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837" w:rsidRPr="002B0837" w:rsidRDefault="009C60D9" w:rsidP="003C7317">
      <w:pPr>
        <w:pStyle w:val="Tittel"/>
        <w:pBdr>
          <w:bottom w:val="single" w:sz="8" w:space="5" w:color="5B9BD5" w:themeColor="accent1"/>
        </w:pBdr>
        <w:spacing w:after="0"/>
        <w:ind w:left="-142"/>
        <w:rPr>
          <w:rFonts w:ascii="Cambria" w:hAnsi="Cambria"/>
          <w:color w:val="auto"/>
          <w:sz w:val="16"/>
          <w:szCs w:val="16"/>
        </w:rPr>
      </w:pPr>
      <w:bookmarkStart w:id="0" w:name="_GoBack"/>
      <w:bookmarkEnd w:id="0"/>
      <w:r w:rsidRPr="00B9291C">
        <w:rPr>
          <w:rFonts w:ascii="Cambria" w:hAnsi="Cambria"/>
          <w:color w:val="auto"/>
        </w:rPr>
        <w:t>Rapport fra OU-styrets studietur til Palestina og Israel 16.-21. november 2014</w:t>
      </w:r>
      <w:r w:rsidR="003C7317">
        <w:rPr>
          <w:rFonts w:ascii="Cambria" w:hAnsi="Cambria"/>
          <w:color w:val="auto"/>
        </w:rPr>
        <w:br/>
      </w:r>
      <w:r w:rsidR="003C7317" w:rsidRPr="003C7317">
        <w:rPr>
          <w:rFonts w:ascii="Cambria" w:hAnsi="Cambria"/>
          <w:color w:val="auto"/>
          <w:sz w:val="22"/>
          <w:szCs w:val="22"/>
        </w:rPr>
        <w:br/>
      </w:r>
      <w:r w:rsidRPr="002B0837">
        <w:rPr>
          <w:rFonts w:ascii="Cambria" w:hAnsi="Cambria"/>
          <w:noProof/>
          <w:color w:val="auto"/>
          <w:sz w:val="16"/>
          <w:szCs w:val="16"/>
          <w:lang w:eastAsia="nb-NO"/>
        </w:rPr>
        <w:drawing>
          <wp:inline distT="0" distB="0" distL="0" distR="0" wp14:anchorId="632D194B" wp14:editId="543048B5">
            <wp:extent cx="5666703" cy="3777802"/>
            <wp:effectExtent l="0" t="0" r="0" b="0"/>
            <wp:docPr id="4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703" cy="377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317">
        <w:rPr>
          <w:rFonts w:ascii="Cambria" w:hAnsi="Cambria"/>
          <w:color w:val="auto"/>
        </w:rPr>
        <w:br/>
      </w:r>
      <w:r w:rsidR="002B0837" w:rsidRPr="002B0837">
        <w:rPr>
          <w:rFonts w:ascii="Cambria" w:hAnsi="Cambria"/>
          <w:sz w:val="16"/>
          <w:szCs w:val="16"/>
        </w:rPr>
        <w:t xml:space="preserve">Fra venstre: </w:t>
      </w:r>
      <w:r w:rsidR="002B0837" w:rsidRPr="002B0837">
        <w:rPr>
          <w:rFonts w:ascii="Cambria" w:hAnsi="Cambria"/>
          <w:color w:val="auto"/>
          <w:sz w:val="16"/>
          <w:szCs w:val="16"/>
        </w:rPr>
        <w:t>Anders Hovind, Øyvind Håbrekke, Ingvild Engedal</w:t>
      </w:r>
      <w:r w:rsidR="002B0837" w:rsidRPr="002B0837">
        <w:rPr>
          <w:rFonts w:ascii="Cambria" w:hAnsi="Cambria"/>
          <w:sz w:val="16"/>
          <w:szCs w:val="16"/>
        </w:rPr>
        <w:t xml:space="preserve">, </w:t>
      </w:r>
      <w:r w:rsidR="002B0837" w:rsidRPr="002B0837">
        <w:rPr>
          <w:rFonts w:ascii="Cambria" w:hAnsi="Cambria"/>
          <w:color w:val="auto"/>
          <w:sz w:val="16"/>
          <w:szCs w:val="16"/>
        </w:rPr>
        <w:t>Øystein Dahle, Marit Halvorsen Hougsnæs, Liv Håkonsen, Unni Rasmussen, Trygve Natvig</w:t>
      </w:r>
      <w:r w:rsidR="002B0837" w:rsidRPr="002B0837">
        <w:rPr>
          <w:rFonts w:ascii="Cambria" w:hAnsi="Cambria"/>
          <w:sz w:val="16"/>
          <w:szCs w:val="16"/>
        </w:rPr>
        <w:t xml:space="preserve">, </w:t>
      </w:r>
      <w:r w:rsidR="002B0837" w:rsidRPr="002B0837">
        <w:rPr>
          <w:rFonts w:ascii="Cambria" w:hAnsi="Cambria"/>
          <w:color w:val="auto"/>
          <w:sz w:val="16"/>
          <w:szCs w:val="16"/>
        </w:rPr>
        <w:t>Frank Grimstad, Leiv Sigmund Hope</w:t>
      </w:r>
    </w:p>
    <w:p w:rsidR="001077F1" w:rsidRDefault="003D03ED" w:rsidP="001077F1">
      <w:pPr>
        <w:spacing w:line="240" w:lineRule="auto"/>
        <w:rPr>
          <w:rFonts w:ascii="Cambria" w:hAnsi="Cambria"/>
        </w:rPr>
      </w:pPr>
      <w:r>
        <w:rPr>
          <w:rFonts w:ascii="Cambria" w:hAnsi="Cambria"/>
          <w:b/>
        </w:rPr>
        <w:br/>
      </w:r>
      <w:r w:rsidR="001077F1" w:rsidRPr="00B9291C">
        <w:rPr>
          <w:rFonts w:ascii="Cambria" w:hAnsi="Cambria"/>
          <w:b/>
        </w:rPr>
        <w:t>Hovedmålsetting:</w:t>
      </w:r>
      <w:r w:rsidR="001077F1" w:rsidRPr="00B9291C">
        <w:rPr>
          <w:rFonts w:ascii="Cambria" w:hAnsi="Cambria"/>
        </w:rPr>
        <w:t xml:space="preserve"> Bli kjent med Ledsagerprogrammet (</w:t>
      </w:r>
      <w:r w:rsidR="001077F1" w:rsidRPr="00B9291C">
        <w:rPr>
          <w:rStyle w:val="s14"/>
          <w:rFonts w:ascii="Cambria" w:eastAsia="Times New Roman" w:hAnsi="Cambria"/>
          <w:b/>
          <w:i/>
        </w:rPr>
        <w:t>EAPPI -</w:t>
      </w:r>
      <w:r w:rsidR="001077F1" w:rsidRPr="00B9291C">
        <w:rPr>
          <w:rStyle w:val="s14"/>
          <w:rFonts w:ascii="Cambria" w:eastAsia="Times New Roman" w:hAnsi="Cambria"/>
        </w:rPr>
        <w:t xml:space="preserve"> Ecumenical Accompanient Program in Palestine and Israel) </w:t>
      </w:r>
      <w:r w:rsidR="001077F1" w:rsidRPr="00B9291C">
        <w:rPr>
          <w:rFonts w:ascii="Cambria" w:hAnsi="Cambria"/>
        </w:rPr>
        <w:t>og bakgrunnen for dette.</w:t>
      </w:r>
      <w:r w:rsidR="001077F1" w:rsidRPr="00B9291C">
        <w:rPr>
          <w:rFonts w:ascii="Cambria" w:hAnsi="Cambria"/>
        </w:rPr>
        <w:br/>
      </w:r>
      <w:r w:rsidR="001077F1" w:rsidRPr="00B9291C">
        <w:rPr>
          <w:rFonts w:ascii="Cambria" w:hAnsi="Cambria"/>
          <w:b/>
        </w:rPr>
        <w:t>Delmål:</w:t>
      </w:r>
      <w:r w:rsidR="001077F1" w:rsidRPr="00B9291C">
        <w:rPr>
          <w:rFonts w:ascii="Cambria" w:hAnsi="Cambria"/>
        </w:rPr>
        <w:t xml:space="preserve"> Kunnskapsinnhenting, opplevelser og møte mennesker i et konfliktfylt område. </w:t>
      </w:r>
    </w:p>
    <w:p w:rsidR="00B9291C" w:rsidRPr="00B9291C" w:rsidRDefault="00B9291C" w:rsidP="00B9291C">
      <w:pPr>
        <w:pStyle w:val="Overskrift2"/>
        <w:spacing w:line="240" w:lineRule="auto"/>
        <w:rPr>
          <w:rFonts w:ascii="Cambria" w:hAnsi="Cambria"/>
          <w:color w:val="auto"/>
          <w:sz w:val="22"/>
          <w:szCs w:val="22"/>
        </w:rPr>
      </w:pPr>
      <w:r w:rsidRPr="00B9291C">
        <w:rPr>
          <w:rFonts w:ascii="Cambria" w:hAnsi="Cambria"/>
          <w:color w:val="auto"/>
          <w:sz w:val="22"/>
          <w:szCs w:val="22"/>
        </w:rPr>
        <w:t xml:space="preserve">Deltakere: </w:t>
      </w:r>
    </w:p>
    <w:p w:rsidR="00B9291C" w:rsidRPr="00B9291C" w:rsidRDefault="00B9291C" w:rsidP="00B9291C">
      <w:pPr>
        <w:spacing w:line="240" w:lineRule="auto"/>
        <w:rPr>
          <w:rFonts w:ascii="Cambria" w:hAnsi="Cambria"/>
        </w:rPr>
      </w:pPr>
      <w:r w:rsidRPr="00B9291C">
        <w:rPr>
          <w:rFonts w:ascii="Cambria" w:hAnsi="Cambria"/>
        </w:rPr>
        <w:t>Frank Grimstad, Leiv Sigmund Hope, Anders Hovind, Øystein Dahle, Trygve Natvig (reiseleder), Unni Rasmussen, Marit Halvorsen Hougsnæs, Liv Håkonsen, Øyvind Håbrekke, Ingvild Engedal</w:t>
      </w:r>
    </w:p>
    <w:p w:rsidR="00B9291C" w:rsidRPr="00B9291C" w:rsidRDefault="00B9291C" w:rsidP="00B9291C">
      <w:pPr>
        <w:spacing w:line="240" w:lineRule="auto"/>
        <w:rPr>
          <w:rStyle w:val="Hyperkobling"/>
          <w:rFonts w:ascii="Cambria" w:hAnsi="Cambria"/>
          <w:color w:val="auto"/>
          <w:u w:val="none"/>
        </w:rPr>
      </w:pPr>
      <w:r w:rsidRPr="00B9291C">
        <w:rPr>
          <w:rStyle w:val="Hyperkobling"/>
          <w:rFonts w:ascii="Cambria" w:hAnsi="Cambria"/>
          <w:b/>
          <w:color w:val="auto"/>
          <w:u w:val="none"/>
        </w:rPr>
        <w:t>Reisebyrå:</w:t>
      </w:r>
      <w:r w:rsidRPr="00B9291C">
        <w:rPr>
          <w:rStyle w:val="Hyperkobling"/>
          <w:rFonts w:ascii="Cambria" w:hAnsi="Cambria"/>
          <w:color w:val="auto"/>
          <w:u w:val="none"/>
        </w:rPr>
        <w:t xml:space="preserve"> ATG (</w:t>
      </w:r>
      <w:r w:rsidRPr="00B9291C">
        <w:rPr>
          <w:rStyle w:val="s14"/>
          <w:rFonts w:ascii="Cambria" w:eastAsia="Times New Roman" w:hAnsi="Cambria"/>
        </w:rPr>
        <w:t>Alternative Tourist Group) (i Palestina)</w:t>
      </w:r>
      <w:r w:rsidR="004F13B1">
        <w:rPr>
          <w:rStyle w:val="s14"/>
          <w:rFonts w:ascii="Cambria" w:eastAsia="Times New Roman" w:hAnsi="Cambria"/>
        </w:rPr>
        <w:t>/ Al-Q</w:t>
      </w:r>
      <w:r w:rsidRPr="00B9291C">
        <w:rPr>
          <w:rStyle w:val="s14"/>
          <w:rFonts w:ascii="Cambria" w:eastAsia="Times New Roman" w:hAnsi="Cambria"/>
        </w:rPr>
        <w:t>uds (Oslo)</w:t>
      </w:r>
    </w:p>
    <w:p w:rsidR="001077F1" w:rsidRPr="00DF2E45" w:rsidRDefault="00B9291C" w:rsidP="001077F1">
      <w:pPr>
        <w:spacing w:line="240" w:lineRule="auto"/>
        <w:rPr>
          <w:rStyle w:val="Hyperkobling"/>
          <w:rFonts w:ascii="Cambria" w:hAnsi="Cambria"/>
          <w:color w:val="auto"/>
          <w:lang w:val="en-US"/>
        </w:rPr>
      </w:pPr>
      <w:r w:rsidRPr="00DF2E45">
        <w:rPr>
          <w:rStyle w:val="Overskrift1Tegn"/>
          <w:rFonts w:ascii="Cambria" w:hAnsi="Cambria"/>
          <w:color w:val="auto"/>
          <w:sz w:val="22"/>
          <w:szCs w:val="22"/>
          <w:lang w:val="en-US"/>
        </w:rPr>
        <w:t>O</w:t>
      </w:r>
      <w:r w:rsidR="001077F1" w:rsidRPr="00DF2E45">
        <w:rPr>
          <w:rStyle w:val="Overskrift1Tegn"/>
          <w:rFonts w:ascii="Cambria" w:hAnsi="Cambria"/>
          <w:color w:val="auto"/>
          <w:sz w:val="22"/>
          <w:szCs w:val="22"/>
          <w:lang w:val="en-US"/>
        </w:rPr>
        <w:t>vernatting</w:t>
      </w:r>
      <w:r w:rsidR="001077F1" w:rsidRPr="00DF2E45">
        <w:rPr>
          <w:rFonts w:ascii="Cambria" w:hAnsi="Cambria"/>
          <w:lang w:val="en-US"/>
        </w:rPr>
        <w:br/>
      </w:r>
      <w:r w:rsidR="001077F1" w:rsidRPr="00DF2E45">
        <w:rPr>
          <w:rFonts w:ascii="Cambria" w:hAnsi="Cambria"/>
          <w:b/>
          <w:i/>
          <w:lang w:val="en-US"/>
        </w:rPr>
        <w:t>16-19. november</w:t>
      </w:r>
      <w:r w:rsidR="001077F1" w:rsidRPr="00DF2E45">
        <w:rPr>
          <w:rFonts w:ascii="Cambria" w:hAnsi="Cambria"/>
          <w:lang w:val="en-US"/>
        </w:rPr>
        <w:t xml:space="preserve"> Jerusalem hotell, Nablus Road, POBox 19130, Jerusalem </w:t>
      </w:r>
      <w:hyperlink r:id="rId6" w:history="1">
        <w:r w:rsidR="001077F1" w:rsidRPr="00DF2E45">
          <w:rPr>
            <w:rStyle w:val="Hyperkobling"/>
            <w:rFonts w:ascii="Cambria" w:hAnsi="Cambria"/>
            <w:color w:val="auto"/>
            <w:lang w:val="en-US"/>
          </w:rPr>
          <w:t>http://www.jrshotel.com/</w:t>
        </w:r>
      </w:hyperlink>
      <w:r w:rsidR="001077F1" w:rsidRPr="00DF2E45">
        <w:rPr>
          <w:rFonts w:ascii="Cambria" w:hAnsi="Cambria"/>
          <w:lang w:val="en-US"/>
        </w:rPr>
        <w:br/>
      </w:r>
      <w:r w:rsidR="001077F1" w:rsidRPr="00DF2E45">
        <w:rPr>
          <w:rFonts w:ascii="Cambria" w:hAnsi="Cambria"/>
          <w:b/>
          <w:i/>
          <w:lang w:val="en-US"/>
        </w:rPr>
        <w:t>19-21. november</w:t>
      </w:r>
      <w:r w:rsidR="001077F1" w:rsidRPr="00DF2E45">
        <w:rPr>
          <w:rFonts w:ascii="Cambria" w:hAnsi="Cambria"/>
          <w:lang w:val="en-US"/>
        </w:rPr>
        <w:t xml:space="preserve"> St. Gabriel hotell i Bethlehem, </w:t>
      </w:r>
      <w:r w:rsidR="001077F1" w:rsidRPr="00DF2E45">
        <w:rPr>
          <w:rFonts w:ascii="Cambria" w:hAnsi="Cambria" w:cs="Arial"/>
          <w:lang w:val="en-US"/>
        </w:rPr>
        <w:t>P.O.Box 85 St. Gabriel Street, Bethlehem</w:t>
      </w:r>
      <w:r w:rsidR="001077F1" w:rsidRPr="00DF2E45">
        <w:rPr>
          <w:rFonts w:ascii="Cambria" w:hAnsi="Cambria"/>
          <w:lang w:val="en-US"/>
        </w:rPr>
        <w:t xml:space="preserve"> </w:t>
      </w:r>
      <w:hyperlink r:id="rId7" w:history="1">
        <w:r w:rsidR="001077F1" w:rsidRPr="00DF2E45">
          <w:rPr>
            <w:rStyle w:val="Hyperkobling"/>
            <w:rFonts w:ascii="Cambria" w:hAnsi="Cambria"/>
            <w:color w:val="auto"/>
            <w:lang w:val="en-US"/>
          </w:rPr>
          <w:t>www.st-gabrielhotel.com</w:t>
        </w:r>
      </w:hyperlink>
    </w:p>
    <w:p w:rsidR="003D03ED" w:rsidRPr="00DF2E45" w:rsidRDefault="003D03ED">
      <w:pP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28"/>
          <w:szCs w:val="28"/>
          <w:lang w:val="en-US"/>
        </w:rPr>
      </w:pPr>
      <w:r w:rsidRPr="00DF2E45">
        <w:rPr>
          <w:lang w:val="en-US"/>
        </w:rPr>
        <w:br w:type="page"/>
      </w:r>
    </w:p>
    <w:p w:rsidR="001077F1" w:rsidRPr="00B9291C" w:rsidRDefault="001077F1" w:rsidP="008A3D89">
      <w:pPr>
        <w:pStyle w:val="Tittel"/>
      </w:pPr>
      <w:r w:rsidRPr="00B9291C">
        <w:lastRenderedPageBreak/>
        <w:t>Program:</w:t>
      </w:r>
    </w:p>
    <w:p w:rsidR="00B9291C" w:rsidRPr="00B9291C" w:rsidRDefault="00B9291C" w:rsidP="001077F1">
      <w:pPr>
        <w:spacing w:line="240" w:lineRule="auto"/>
        <w:rPr>
          <w:rStyle w:val="Hyperkobling"/>
          <w:rFonts w:ascii="Cambria" w:hAnsi="Cambria"/>
          <w:b/>
          <w:color w:val="auto"/>
          <w:u w:val="none"/>
        </w:rPr>
      </w:pPr>
      <w:r w:rsidRPr="00B9291C">
        <w:rPr>
          <w:rStyle w:val="Hyperkobling"/>
          <w:rFonts w:ascii="Cambria" w:hAnsi="Cambria"/>
          <w:b/>
          <w:color w:val="auto"/>
          <w:u w:val="none"/>
        </w:rPr>
        <w:t>Temadag 16. oktober:</w:t>
      </w:r>
    </w:p>
    <w:p w:rsidR="00B9291C" w:rsidRDefault="00B9291C" w:rsidP="00B9291C">
      <w:pPr>
        <w:rPr>
          <w:rStyle w:val="Hyperkobling"/>
          <w:rFonts w:ascii="Cambria" w:hAnsi="Cambria"/>
          <w:color w:val="auto"/>
          <w:u w:val="none"/>
        </w:rPr>
      </w:pPr>
      <w:r w:rsidRPr="00B9291C">
        <w:rPr>
          <w:rStyle w:val="Hyperkobling"/>
          <w:rFonts w:ascii="Cambria" w:hAnsi="Cambria"/>
          <w:color w:val="auto"/>
          <w:u w:val="none"/>
        </w:rPr>
        <w:t>Foredrag ved tidligere ledsager Eli Djupvik, historiker Hilde Henriksen Waage og Tor-Øystein Vaaland.</w:t>
      </w:r>
    </w:p>
    <w:p w:rsidR="001077F1" w:rsidRDefault="003D35A9" w:rsidP="001077F1">
      <w:pPr>
        <w:spacing w:line="240" w:lineRule="auto"/>
        <w:rPr>
          <w:rStyle w:val="Hyperkobling"/>
          <w:rFonts w:ascii="Cambria" w:hAnsi="Cambria"/>
          <w:color w:val="auto"/>
          <w:u w:val="none"/>
        </w:rPr>
      </w:pPr>
      <w:r>
        <w:rPr>
          <w:rStyle w:val="Hyperkobling"/>
          <w:rFonts w:ascii="Cambria" w:hAnsi="Cambria"/>
          <w:b/>
          <w:color w:val="auto"/>
          <w:u w:val="none"/>
        </w:rPr>
        <w:br/>
      </w:r>
      <w:r w:rsidR="001077F1" w:rsidRPr="00B9291C">
        <w:rPr>
          <w:rStyle w:val="Hyperkobling"/>
          <w:rFonts w:ascii="Cambria" w:hAnsi="Cambria"/>
          <w:b/>
          <w:color w:val="auto"/>
          <w:u w:val="none"/>
        </w:rPr>
        <w:t xml:space="preserve">Søndag 16.11 </w:t>
      </w:r>
    </w:p>
    <w:p w:rsidR="00B9291C" w:rsidRDefault="00B9291C" w:rsidP="001077F1">
      <w:pPr>
        <w:spacing w:line="240" w:lineRule="auto"/>
        <w:rPr>
          <w:rStyle w:val="Hyperkobling"/>
          <w:rFonts w:ascii="Cambria" w:hAnsi="Cambria"/>
          <w:color w:val="auto"/>
          <w:u w:val="none"/>
        </w:rPr>
      </w:pPr>
      <w:r>
        <w:rPr>
          <w:rStyle w:val="Hyperkobling"/>
          <w:rFonts w:ascii="Cambria" w:hAnsi="Cambria"/>
          <w:color w:val="auto"/>
          <w:u w:val="none"/>
        </w:rPr>
        <w:t>Reis</w:t>
      </w:r>
      <w:r w:rsidR="0053461B">
        <w:rPr>
          <w:rStyle w:val="Hyperkobling"/>
          <w:rFonts w:ascii="Cambria" w:hAnsi="Cambria"/>
          <w:color w:val="auto"/>
          <w:u w:val="none"/>
        </w:rPr>
        <w:t>t</w:t>
      </w:r>
      <w:r>
        <w:rPr>
          <w:rStyle w:val="Hyperkobling"/>
          <w:rFonts w:ascii="Cambria" w:hAnsi="Cambria"/>
          <w:color w:val="auto"/>
          <w:u w:val="none"/>
        </w:rPr>
        <w:t xml:space="preserve">e til Jerusalem, innlosjering </w:t>
      </w:r>
      <w:r w:rsidR="008A3D89">
        <w:rPr>
          <w:rStyle w:val="Hyperkobling"/>
          <w:rFonts w:ascii="Cambria" w:hAnsi="Cambria"/>
          <w:color w:val="auto"/>
          <w:u w:val="none"/>
        </w:rPr>
        <w:t xml:space="preserve">på Jerusalem hotell som er et museum i seg selv </w:t>
      </w:r>
      <w:r>
        <w:rPr>
          <w:rStyle w:val="Hyperkobling"/>
          <w:rFonts w:ascii="Cambria" w:hAnsi="Cambria"/>
          <w:color w:val="auto"/>
          <w:u w:val="none"/>
        </w:rPr>
        <w:t>og middag</w:t>
      </w:r>
      <w:r w:rsidR="008A3D89">
        <w:rPr>
          <w:rStyle w:val="Hyperkobling"/>
          <w:rFonts w:ascii="Cambria" w:hAnsi="Cambria"/>
          <w:color w:val="auto"/>
          <w:u w:val="none"/>
        </w:rPr>
        <w:t xml:space="preserve"> på hotellet</w:t>
      </w:r>
      <w:r>
        <w:rPr>
          <w:rStyle w:val="Hyperkobling"/>
          <w:rFonts w:ascii="Cambria" w:hAnsi="Cambria"/>
          <w:color w:val="auto"/>
          <w:u w:val="none"/>
        </w:rPr>
        <w:t xml:space="preserve">. Kveldsvandring i </w:t>
      </w:r>
      <w:r w:rsidR="00D97745">
        <w:rPr>
          <w:rStyle w:val="Hyperkobling"/>
          <w:rFonts w:ascii="Cambria" w:hAnsi="Cambria"/>
          <w:color w:val="auto"/>
          <w:u w:val="none"/>
        </w:rPr>
        <w:t>gamle</w:t>
      </w:r>
      <w:r>
        <w:rPr>
          <w:rStyle w:val="Hyperkobling"/>
          <w:rFonts w:ascii="Cambria" w:hAnsi="Cambria"/>
          <w:color w:val="auto"/>
          <w:u w:val="none"/>
        </w:rPr>
        <w:t>byen.</w:t>
      </w:r>
    </w:p>
    <w:p w:rsidR="0076417D" w:rsidRDefault="0076417D" w:rsidP="00F95771">
      <w:pPr>
        <w:spacing w:after="0" w:line="240" w:lineRule="auto"/>
        <w:rPr>
          <w:rStyle w:val="Hyperkobling"/>
          <w:rFonts w:ascii="Cambria" w:hAnsi="Cambria"/>
          <w:color w:val="auto"/>
          <w:u w:val="none"/>
        </w:rPr>
      </w:pPr>
      <w:r>
        <w:rPr>
          <w:rFonts w:ascii="Cambria" w:hAnsi="Cambria"/>
          <w:noProof/>
          <w:lang w:eastAsia="nb-NO"/>
        </w:rPr>
        <w:drawing>
          <wp:inline distT="0" distB="0" distL="0" distR="0" wp14:anchorId="75623071" wp14:editId="52E95609">
            <wp:extent cx="3358800" cy="2239200"/>
            <wp:effectExtent l="0" t="0" r="0" b="889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2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A33" w:rsidRDefault="00720A33" w:rsidP="00F95771">
      <w:pPr>
        <w:spacing w:after="0" w:line="240" w:lineRule="auto"/>
        <w:rPr>
          <w:rStyle w:val="Hyperkobling"/>
          <w:rFonts w:ascii="Cambria" w:hAnsi="Cambria"/>
          <w:color w:val="auto"/>
          <w:sz w:val="16"/>
          <w:szCs w:val="16"/>
          <w:u w:val="none"/>
        </w:rPr>
      </w:pPr>
      <w:r>
        <w:rPr>
          <w:rStyle w:val="Hyperkobling"/>
          <w:rFonts w:ascii="Cambria" w:hAnsi="Cambria"/>
          <w:color w:val="auto"/>
          <w:sz w:val="16"/>
          <w:szCs w:val="16"/>
          <w:u w:val="none"/>
        </w:rPr>
        <w:t xml:space="preserve">Damaskus gate, inngangen til gamlebyen i Jerusalem. </w:t>
      </w:r>
    </w:p>
    <w:p w:rsidR="00F95771" w:rsidRPr="00720A33" w:rsidRDefault="00F95771" w:rsidP="00F95771">
      <w:pPr>
        <w:spacing w:after="0" w:line="240" w:lineRule="auto"/>
        <w:rPr>
          <w:rStyle w:val="Hyperkobling"/>
          <w:rFonts w:ascii="Cambria" w:hAnsi="Cambria"/>
          <w:color w:val="auto"/>
          <w:sz w:val="16"/>
          <w:szCs w:val="16"/>
          <w:u w:val="none"/>
        </w:rPr>
      </w:pPr>
    </w:p>
    <w:p w:rsidR="008A3D89" w:rsidRDefault="008A3D89" w:rsidP="001077F1">
      <w:pPr>
        <w:spacing w:line="240" w:lineRule="auto"/>
        <w:rPr>
          <w:rStyle w:val="Hyperkobling"/>
          <w:rFonts w:ascii="Cambria" w:hAnsi="Cambria"/>
          <w:b/>
          <w:color w:val="auto"/>
          <w:u w:val="none"/>
        </w:rPr>
      </w:pPr>
    </w:p>
    <w:p w:rsidR="001077F1" w:rsidRPr="00B9291C" w:rsidRDefault="001077F1" w:rsidP="001077F1">
      <w:pPr>
        <w:spacing w:line="240" w:lineRule="auto"/>
        <w:rPr>
          <w:rStyle w:val="Hyperkobling"/>
          <w:rFonts w:ascii="Cambria" w:hAnsi="Cambria"/>
          <w:color w:val="auto"/>
          <w:u w:val="none"/>
        </w:rPr>
      </w:pPr>
      <w:r w:rsidRPr="00B9291C">
        <w:rPr>
          <w:rStyle w:val="Hyperkobling"/>
          <w:rFonts w:ascii="Cambria" w:hAnsi="Cambria"/>
          <w:b/>
          <w:color w:val="auto"/>
          <w:u w:val="none"/>
        </w:rPr>
        <w:t xml:space="preserve">Mandag 17.11 </w:t>
      </w:r>
    </w:p>
    <w:p w:rsidR="001077F1" w:rsidRPr="00B9291C" w:rsidRDefault="001077F1" w:rsidP="001077F1">
      <w:pPr>
        <w:spacing w:line="240" w:lineRule="auto"/>
        <w:rPr>
          <w:rStyle w:val="s11"/>
          <w:rFonts w:ascii="Cambria" w:eastAsia="Times New Roman" w:hAnsi="Cambria"/>
        </w:rPr>
      </w:pPr>
      <w:r w:rsidRPr="00B9291C">
        <w:rPr>
          <w:rStyle w:val="s17"/>
          <w:rFonts w:ascii="Cambria" w:eastAsia="Times New Roman" w:hAnsi="Cambria"/>
        </w:rPr>
        <w:t>"Vandring i Gamlebyen" </w:t>
      </w:r>
      <w:r w:rsidR="00B9291C">
        <w:rPr>
          <w:rStyle w:val="s17"/>
          <w:rFonts w:ascii="Cambria" w:eastAsia="Times New Roman" w:hAnsi="Cambria"/>
        </w:rPr>
        <w:t xml:space="preserve">i Jerusalem </w:t>
      </w:r>
      <w:r w:rsidRPr="00B9291C">
        <w:rPr>
          <w:rStyle w:val="s17"/>
          <w:rFonts w:ascii="Cambria" w:eastAsia="Times New Roman" w:hAnsi="Cambria"/>
        </w:rPr>
        <w:t xml:space="preserve">med guiden Ihad. </w:t>
      </w:r>
      <w:r w:rsidR="0076417D">
        <w:rPr>
          <w:rStyle w:val="s17"/>
          <w:rFonts w:ascii="Cambria" w:eastAsia="Times New Roman" w:hAnsi="Cambria"/>
        </w:rPr>
        <w:t>Besøk</w:t>
      </w:r>
      <w:r w:rsidR="0053461B">
        <w:rPr>
          <w:rStyle w:val="s17"/>
          <w:rFonts w:ascii="Cambria" w:eastAsia="Times New Roman" w:hAnsi="Cambria"/>
        </w:rPr>
        <w:t>t</w:t>
      </w:r>
      <w:r w:rsidR="0076417D">
        <w:rPr>
          <w:rStyle w:val="s17"/>
          <w:rFonts w:ascii="Cambria" w:eastAsia="Times New Roman" w:hAnsi="Cambria"/>
        </w:rPr>
        <w:t>e Jesus fengsel, vandre</w:t>
      </w:r>
      <w:r w:rsidR="0053461B">
        <w:rPr>
          <w:rStyle w:val="s17"/>
          <w:rFonts w:ascii="Cambria" w:eastAsia="Times New Roman" w:hAnsi="Cambria"/>
        </w:rPr>
        <w:t>t</w:t>
      </w:r>
      <w:r w:rsidR="0076417D">
        <w:rPr>
          <w:rStyle w:val="s17"/>
          <w:rFonts w:ascii="Cambria" w:eastAsia="Times New Roman" w:hAnsi="Cambria"/>
        </w:rPr>
        <w:t xml:space="preserve"> gjennom Via Dolerosa, besøk</w:t>
      </w:r>
      <w:r w:rsidR="0053461B">
        <w:rPr>
          <w:rStyle w:val="s17"/>
          <w:rFonts w:ascii="Cambria" w:eastAsia="Times New Roman" w:hAnsi="Cambria"/>
        </w:rPr>
        <w:t>t</w:t>
      </w:r>
      <w:r w:rsidR="0076417D">
        <w:rPr>
          <w:rStyle w:val="s17"/>
          <w:rFonts w:ascii="Cambria" w:eastAsia="Times New Roman" w:hAnsi="Cambria"/>
        </w:rPr>
        <w:t xml:space="preserve">e </w:t>
      </w:r>
      <w:r w:rsidR="0076417D" w:rsidRPr="0057058E">
        <w:rPr>
          <w:rStyle w:val="s17"/>
          <w:rFonts w:ascii="Cambria" w:eastAsia="Times New Roman" w:hAnsi="Cambria"/>
        </w:rPr>
        <w:t xml:space="preserve">Gravkirken og den etiopiske </w:t>
      </w:r>
      <w:r w:rsidR="0076417D">
        <w:rPr>
          <w:rStyle w:val="s17"/>
          <w:rFonts w:ascii="Cambria" w:eastAsia="Times New Roman" w:hAnsi="Cambria"/>
        </w:rPr>
        <w:t>kirken, s</w:t>
      </w:r>
      <w:r w:rsidR="0053461B">
        <w:rPr>
          <w:rStyle w:val="s17"/>
          <w:rFonts w:ascii="Cambria" w:eastAsia="Times New Roman" w:hAnsi="Cambria"/>
        </w:rPr>
        <w:t>å</w:t>
      </w:r>
      <w:r w:rsidR="0076417D">
        <w:rPr>
          <w:rStyle w:val="s17"/>
          <w:rFonts w:ascii="Cambria" w:eastAsia="Times New Roman" w:hAnsi="Cambria"/>
        </w:rPr>
        <w:t xml:space="preserve"> de </w:t>
      </w:r>
      <w:r w:rsidR="0053461B">
        <w:rPr>
          <w:rStyle w:val="s17"/>
          <w:rFonts w:ascii="Cambria" w:eastAsia="Times New Roman" w:hAnsi="Cambria"/>
        </w:rPr>
        <w:t>ulike kvarterene i gamlebyen, gikk</w:t>
      </w:r>
      <w:r w:rsidR="0076417D">
        <w:rPr>
          <w:rStyle w:val="s17"/>
          <w:rFonts w:ascii="Cambria" w:eastAsia="Times New Roman" w:hAnsi="Cambria"/>
        </w:rPr>
        <w:t xml:space="preserve"> gj</w:t>
      </w:r>
      <w:r w:rsidR="003F5D28">
        <w:rPr>
          <w:rStyle w:val="s17"/>
          <w:rFonts w:ascii="Cambria" w:eastAsia="Times New Roman" w:hAnsi="Cambria"/>
        </w:rPr>
        <w:t xml:space="preserve">ennom og spise lunsj i basaren. Fikk politiske skildringer av hvordan det er å bo i gamlebyen av vår svært politisk engasjerte guide. </w:t>
      </w:r>
    </w:p>
    <w:p w:rsidR="001077F1" w:rsidRPr="00B9291C" w:rsidRDefault="001077F1" w:rsidP="001077F1">
      <w:pPr>
        <w:spacing w:line="240" w:lineRule="auto"/>
        <w:rPr>
          <w:rStyle w:val="s11"/>
          <w:rFonts w:ascii="Cambria" w:eastAsia="Times New Roman" w:hAnsi="Cambria"/>
        </w:rPr>
      </w:pPr>
      <w:r w:rsidRPr="00B9291C">
        <w:rPr>
          <w:rStyle w:val="s17"/>
          <w:rFonts w:ascii="Cambria" w:eastAsia="Times New Roman" w:hAnsi="Cambria"/>
        </w:rPr>
        <w:t xml:space="preserve">Politisk tur rundt Jerusalem </w:t>
      </w:r>
      <w:r w:rsidR="00F864F2">
        <w:rPr>
          <w:rStyle w:val="s17"/>
          <w:rFonts w:ascii="Cambria" w:eastAsia="Times New Roman" w:hAnsi="Cambria"/>
        </w:rPr>
        <w:t xml:space="preserve">for å se muren og bosetninger, </w:t>
      </w:r>
      <w:r w:rsidR="00B9291C">
        <w:rPr>
          <w:rStyle w:val="s17"/>
          <w:rFonts w:ascii="Cambria" w:eastAsia="Times New Roman" w:hAnsi="Cambria"/>
        </w:rPr>
        <w:t xml:space="preserve">med besøk hos familie som bor mellom mur og palestinsk by med </w:t>
      </w:r>
      <w:r w:rsidR="002035A3">
        <w:rPr>
          <w:rStyle w:val="s17"/>
          <w:rFonts w:ascii="Cambria" w:eastAsia="Times New Roman" w:hAnsi="Cambria"/>
        </w:rPr>
        <w:t>handicappede</w:t>
      </w:r>
      <w:r w:rsidR="00B9291C">
        <w:rPr>
          <w:rStyle w:val="s17"/>
          <w:rFonts w:ascii="Cambria" w:eastAsia="Times New Roman" w:hAnsi="Cambria"/>
        </w:rPr>
        <w:t xml:space="preserve"> barn. </w:t>
      </w:r>
    </w:p>
    <w:p w:rsidR="001077F1" w:rsidRPr="00B9291C" w:rsidRDefault="00684B06" w:rsidP="001077F1">
      <w:pPr>
        <w:spacing w:line="240" w:lineRule="auto"/>
        <w:rPr>
          <w:rStyle w:val="s11"/>
          <w:rFonts w:ascii="Cambria" w:eastAsia="Times New Roman" w:hAnsi="Cambria"/>
        </w:rPr>
      </w:pPr>
      <w:r>
        <w:rPr>
          <w:rStyle w:val="s17"/>
          <w:rFonts w:ascii="Cambria" w:eastAsia="Times New Roman" w:hAnsi="Cambria"/>
        </w:rPr>
        <w:t>Vi b</w:t>
      </w:r>
      <w:r w:rsidR="001077F1" w:rsidRPr="00B9291C">
        <w:rPr>
          <w:rStyle w:val="s17"/>
          <w:rFonts w:ascii="Cambria" w:eastAsia="Times New Roman" w:hAnsi="Cambria"/>
        </w:rPr>
        <w:t>esøk</w:t>
      </w:r>
      <w:r w:rsidR="0053461B">
        <w:rPr>
          <w:rStyle w:val="s17"/>
          <w:rFonts w:ascii="Cambria" w:eastAsia="Times New Roman" w:hAnsi="Cambria"/>
        </w:rPr>
        <w:t>t</w:t>
      </w:r>
      <w:r w:rsidR="001077F1" w:rsidRPr="00B9291C">
        <w:rPr>
          <w:rStyle w:val="s17"/>
          <w:rFonts w:ascii="Cambria" w:eastAsia="Times New Roman" w:hAnsi="Cambria"/>
        </w:rPr>
        <w:t>e Kirkens Nødhjelp</w:t>
      </w:r>
      <w:r w:rsidR="008D77ED">
        <w:rPr>
          <w:rStyle w:val="s17"/>
          <w:rFonts w:ascii="Cambria" w:eastAsia="Times New Roman" w:hAnsi="Cambria"/>
        </w:rPr>
        <w:t xml:space="preserve"> </w:t>
      </w:r>
      <w:r w:rsidR="00F864F2">
        <w:rPr>
          <w:rStyle w:val="s17"/>
          <w:rFonts w:ascii="Cambria" w:eastAsia="Times New Roman" w:hAnsi="Cambria"/>
        </w:rPr>
        <w:t>og snakke</w:t>
      </w:r>
      <w:r>
        <w:rPr>
          <w:rStyle w:val="s17"/>
          <w:rFonts w:ascii="Cambria" w:eastAsia="Times New Roman" w:hAnsi="Cambria"/>
        </w:rPr>
        <w:t>t</w:t>
      </w:r>
      <w:r w:rsidR="00F864F2">
        <w:rPr>
          <w:rStyle w:val="s17"/>
          <w:rFonts w:ascii="Cambria" w:eastAsia="Times New Roman" w:hAnsi="Cambria"/>
        </w:rPr>
        <w:t xml:space="preserve"> med områderepresentant Arne Næss Holm.</w:t>
      </w:r>
      <w:r w:rsidR="00B9291C">
        <w:rPr>
          <w:rStyle w:val="s17"/>
          <w:rFonts w:ascii="Cambria" w:eastAsia="Times New Roman" w:hAnsi="Cambria"/>
        </w:rPr>
        <w:t xml:space="preserve"> </w:t>
      </w:r>
      <w:r w:rsidR="00F864F2">
        <w:rPr>
          <w:rStyle w:val="s17"/>
          <w:rFonts w:ascii="Cambria" w:eastAsia="Times New Roman" w:hAnsi="Cambria"/>
        </w:rPr>
        <w:t>S</w:t>
      </w:r>
      <w:r w:rsidR="0053461B">
        <w:rPr>
          <w:rStyle w:val="s17"/>
          <w:rFonts w:ascii="Cambria" w:eastAsia="Times New Roman" w:hAnsi="Cambria"/>
        </w:rPr>
        <w:t>å</w:t>
      </w:r>
      <w:r w:rsidR="001077F1" w:rsidRPr="00B9291C">
        <w:rPr>
          <w:rStyle w:val="s17"/>
          <w:rFonts w:ascii="Cambria" w:eastAsia="Times New Roman" w:hAnsi="Cambria"/>
        </w:rPr>
        <w:t xml:space="preserve"> </w:t>
      </w:r>
      <w:r>
        <w:rPr>
          <w:rStyle w:val="s17"/>
          <w:rFonts w:ascii="Cambria" w:eastAsia="Times New Roman" w:hAnsi="Cambria"/>
        </w:rPr>
        <w:t xml:space="preserve">samtidig sykehuset </w:t>
      </w:r>
      <w:r w:rsidR="001077F1" w:rsidRPr="00B9291C">
        <w:rPr>
          <w:rStyle w:val="s17"/>
          <w:rFonts w:ascii="Cambria" w:eastAsia="Times New Roman" w:hAnsi="Cambria"/>
        </w:rPr>
        <w:t>Augusta Victoria</w:t>
      </w:r>
      <w:r w:rsidR="00F864F2">
        <w:rPr>
          <w:rStyle w:val="s17"/>
          <w:rFonts w:ascii="Cambria" w:eastAsia="Times New Roman" w:hAnsi="Cambria"/>
        </w:rPr>
        <w:t>.</w:t>
      </w:r>
    </w:p>
    <w:p w:rsidR="001077F1" w:rsidRDefault="001077F1" w:rsidP="001077F1">
      <w:pPr>
        <w:spacing w:line="240" w:lineRule="auto"/>
        <w:rPr>
          <w:rStyle w:val="s17"/>
          <w:rFonts w:ascii="Cambria" w:eastAsia="Times New Roman" w:hAnsi="Cambria"/>
        </w:rPr>
      </w:pPr>
      <w:r w:rsidRPr="00B9291C">
        <w:rPr>
          <w:rStyle w:val="s17"/>
          <w:rFonts w:ascii="Cambria" w:eastAsia="Times New Roman" w:hAnsi="Cambria"/>
        </w:rPr>
        <w:t>Middag og oppsummering av dagen</w:t>
      </w:r>
    </w:p>
    <w:p w:rsidR="000125D8" w:rsidRPr="00B9291C" w:rsidRDefault="000125D8" w:rsidP="00F95771">
      <w:pPr>
        <w:spacing w:after="0" w:line="240" w:lineRule="auto"/>
        <w:rPr>
          <w:rStyle w:val="s11"/>
          <w:rFonts w:ascii="Cambria" w:eastAsia="Times New Roman" w:hAnsi="Cambria"/>
        </w:rPr>
      </w:pPr>
      <w:r>
        <w:rPr>
          <w:rFonts w:ascii="Cambria" w:eastAsia="Times New Roman" w:hAnsi="Cambria"/>
          <w:noProof/>
          <w:lang w:eastAsia="nb-NO"/>
        </w:rPr>
        <w:drawing>
          <wp:inline distT="0" distB="0" distL="0" distR="0" wp14:anchorId="07CED299" wp14:editId="2471F759">
            <wp:extent cx="2962800" cy="1843200"/>
            <wp:effectExtent l="0" t="0" r="0" b="508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3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7"/>
                    <a:stretch/>
                  </pic:blipFill>
                  <pic:spPr bwMode="auto">
                    <a:xfrm>
                      <a:off x="0" y="0"/>
                      <a:ext cx="2962800" cy="18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415A">
        <w:rPr>
          <w:rStyle w:val="s11"/>
          <w:rFonts w:ascii="Cambria" w:eastAsia="Times New Roman" w:hAnsi="Cambria"/>
        </w:rPr>
        <w:t xml:space="preserve">   </w:t>
      </w:r>
      <w:r w:rsidR="00F6415A">
        <w:rPr>
          <w:rFonts w:ascii="Cambria" w:eastAsia="Times New Roman" w:hAnsi="Cambria"/>
          <w:noProof/>
          <w:lang w:eastAsia="nb-NO"/>
        </w:rPr>
        <w:drawing>
          <wp:inline distT="0" distB="0" distL="0" distR="0" wp14:anchorId="432ADAE9" wp14:editId="5E1D04B8">
            <wp:extent cx="2473200" cy="1854000"/>
            <wp:effectExtent l="0" t="0" r="381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200" cy="18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F1" w:rsidRPr="00720A33" w:rsidRDefault="00720A33" w:rsidP="00F95771">
      <w:pPr>
        <w:spacing w:after="0" w:line="240" w:lineRule="auto"/>
        <w:rPr>
          <w:rStyle w:val="Hyperkobling"/>
          <w:rFonts w:ascii="Cambria" w:hAnsi="Cambria"/>
          <w:color w:val="auto"/>
          <w:sz w:val="16"/>
          <w:szCs w:val="16"/>
          <w:u w:val="none"/>
        </w:rPr>
      </w:pPr>
      <w:r w:rsidRPr="00720A33">
        <w:rPr>
          <w:rStyle w:val="Hyperkobling"/>
          <w:rFonts w:ascii="Cambria" w:hAnsi="Cambria"/>
          <w:color w:val="auto"/>
          <w:sz w:val="16"/>
          <w:szCs w:val="16"/>
          <w:u w:val="none"/>
        </w:rPr>
        <w:t>Mur og bosetning i Jerusalem</w:t>
      </w:r>
      <w:r>
        <w:rPr>
          <w:rStyle w:val="Hyperkobling"/>
          <w:rFonts w:ascii="Cambria" w:hAnsi="Cambria"/>
          <w:color w:val="auto"/>
          <w:sz w:val="16"/>
          <w:szCs w:val="16"/>
          <w:u w:val="none"/>
        </w:rPr>
        <w:tab/>
      </w:r>
      <w:r>
        <w:rPr>
          <w:rStyle w:val="Hyperkobling"/>
          <w:rFonts w:ascii="Cambria" w:hAnsi="Cambria"/>
          <w:color w:val="auto"/>
          <w:sz w:val="16"/>
          <w:szCs w:val="16"/>
          <w:u w:val="none"/>
        </w:rPr>
        <w:tab/>
      </w:r>
      <w:r>
        <w:rPr>
          <w:rStyle w:val="Hyperkobling"/>
          <w:rFonts w:ascii="Cambria" w:hAnsi="Cambria"/>
          <w:color w:val="auto"/>
          <w:sz w:val="16"/>
          <w:szCs w:val="16"/>
          <w:u w:val="none"/>
        </w:rPr>
        <w:tab/>
      </w:r>
      <w:r>
        <w:rPr>
          <w:rStyle w:val="Hyperkobling"/>
          <w:rFonts w:ascii="Cambria" w:hAnsi="Cambria"/>
          <w:color w:val="auto"/>
          <w:sz w:val="16"/>
          <w:szCs w:val="16"/>
          <w:u w:val="none"/>
        </w:rPr>
        <w:tab/>
      </w:r>
      <w:r>
        <w:rPr>
          <w:rStyle w:val="Hyperkobling"/>
          <w:rFonts w:ascii="Cambria" w:hAnsi="Cambria"/>
          <w:color w:val="auto"/>
          <w:sz w:val="16"/>
          <w:szCs w:val="16"/>
          <w:u w:val="none"/>
        </w:rPr>
        <w:tab/>
        <w:t>Utsikt fra basartaket i Jerusalem, Al Aqsa og Oljeberget</w:t>
      </w:r>
    </w:p>
    <w:p w:rsidR="00684B06" w:rsidRDefault="00684B06" w:rsidP="001077F1">
      <w:pPr>
        <w:spacing w:line="240" w:lineRule="auto"/>
        <w:rPr>
          <w:rStyle w:val="Hyperkobling"/>
          <w:rFonts w:ascii="Cambria" w:hAnsi="Cambria"/>
          <w:b/>
          <w:color w:val="auto"/>
          <w:u w:val="none"/>
        </w:rPr>
      </w:pPr>
    </w:p>
    <w:p w:rsidR="001077F1" w:rsidRPr="00B9291C" w:rsidRDefault="001077F1" w:rsidP="001077F1">
      <w:pPr>
        <w:spacing w:line="240" w:lineRule="auto"/>
        <w:rPr>
          <w:rStyle w:val="Hyperkobling"/>
          <w:rFonts w:ascii="Cambria" w:hAnsi="Cambria"/>
          <w:color w:val="auto"/>
          <w:u w:val="none"/>
        </w:rPr>
      </w:pPr>
      <w:r w:rsidRPr="00B9291C">
        <w:rPr>
          <w:rStyle w:val="Hyperkobling"/>
          <w:rFonts w:ascii="Cambria" w:hAnsi="Cambria"/>
          <w:b/>
          <w:color w:val="auto"/>
          <w:u w:val="none"/>
        </w:rPr>
        <w:t>Tirsdag 18.11</w:t>
      </w:r>
    </w:p>
    <w:p w:rsidR="000125D8" w:rsidRDefault="000125D8" w:rsidP="001077F1">
      <w:pPr>
        <w:spacing w:line="240" w:lineRule="auto"/>
        <w:rPr>
          <w:rStyle w:val="s17"/>
          <w:rFonts w:ascii="Cambria" w:eastAsia="Times New Roman" w:hAnsi="Cambria"/>
        </w:rPr>
      </w:pPr>
      <w:r>
        <w:rPr>
          <w:rStyle w:val="s17"/>
          <w:rFonts w:ascii="Cambria" w:eastAsia="Times New Roman" w:hAnsi="Cambria"/>
        </w:rPr>
        <w:t>Besøk</w:t>
      </w:r>
      <w:r w:rsidR="0053461B">
        <w:rPr>
          <w:rStyle w:val="s17"/>
          <w:rFonts w:ascii="Cambria" w:eastAsia="Times New Roman" w:hAnsi="Cambria"/>
        </w:rPr>
        <w:t>t</w:t>
      </w:r>
      <w:r>
        <w:rPr>
          <w:rStyle w:val="s17"/>
          <w:rFonts w:ascii="Cambria" w:eastAsia="Times New Roman" w:hAnsi="Cambria"/>
        </w:rPr>
        <w:t>e Klagemuren i Jerusalem</w:t>
      </w:r>
      <w:r w:rsidR="00684B06">
        <w:rPr>
          <w:rStyle w:val="s17"/>
          <w:rFonts w:ascii="Cambria" w:eastAsia="Times New Roman" w:hAnsi="Cambria"/>
        </w:rPr>
        <w:t xml:space="preserve"> tidlig på morgenen</w:t>
      </w:r>
      <w:r>
        <w:rPr>
          <w:rStyle w:val="s17"/>
          <w:rFonts w:ascii="Cambria" w:eastAsia="Times New Roman" w:hAnsi="Cambria"/>
        </w:rPr>
        <w:t>.</w:t>
      </w:r>
    </w:p>
    <w:p w:rsidR="001077F1" w:rsidRPr="00B9291C" w:rsidRDefault="001077F1" w:rsidP="001077F1">
      <w:pPr>
        <w:spacing w:line="240" w:lineRule="auto"/>
        <w:rPr>
          <w:rStyle w:val="s11"/>
          <w:rFonts w:ascii="Cambria" w:eastAsia="Times New Roman" w:hAnsi="Cambria"/>
        </w:rPr>
      </w:pPr>
      <w:r w:rsidRPr="00B9291C">
        <w:rPr>
          <w:rStyle w:val="s17"/>
          <w:rFonts w:ascii="Cambria" w:eastAsia="Times New Roman" w:hAnsi="Cambria"/>
        </w:rPr>
        <w:lastRenderedPageBreak/>
        <w:t>Kjør</w:t>
      </w:r>
      <w:r w:rsidR="0053461B">
        <w:rPr>
          <w:rStyle w:val="s17"/>
          <w:rFonts w:ascii="Cambria" w:eastAsia="Times New Roman" w:hAnsi="Cambria"/>
        </w:rPr>
        <w:t>t</w:t>
      </w:r>
      <w:r w:rsidRPr="00B9291C">
        <w:rPr>
          <w:rStyle w:val="s17"/>
          <w:rFonts w:ascii="Cambria" w:eastAsia="Times New Roman" w:hAnsi="Cambria"/>
        </w:rPr>
        <w:t xml:space="preserve">e med guiden Ayman til </w:t>
      </w:r>
      <w:r w:rsidR="000125D8">
        <w:rPr>
          <w:rStyle w:val="s17"/>
          <w:rFonts w:ascii="Cambria" w:eastAsia="Times New Roman" w:hAnsi="Cambria"/>
        </w:rPr>
        <w:t xml:space="preserve">byen </w:t>
      </w:r>
      <w:r w:rsidRPr="00B9291C">
        <w:rPr>
          <w:rStyle w:val="s17"/>
          <w:rFonts w:ascii="Cambria" w:eastAsia="Times New Roman" w:hAnsi="Cambria"/>
        </w:rPr>
        <w:t>Taybeh. Besøk</w:t>
      </w:r>
      <w:r w:rsidR="0053461B">
        <w:rPr>
          <w:rStyle w:val="s17"/>
          <w:rFonts w:ascii="Cambria" w:eastAsia="Times New Roman" w:hAnsi="Cambria"/>
        </w:rPr>
        <w:t>t</w:t>
      </w:r>
      <w:r w:rsidRPr="00B9291C">
        <w:rPr>
          <w:rStyle w:val="s17"/>
          <w:rFonts w:ascii="Cambria" w:eastAsia="Times New Roman" w:hAnsi="Cambria"/>
        </w:rPr>
        <w:t xml:space="preserve">e </w:t>
      </w:r>
      <w:r w:rsidR="000125D8">
        <w:rPr>
          <w:rStyle w:val="s17"/>
          <w:rFonts w:ascii="Cambria" w:eastAsia="Times New Roman" w:hAnsi="Cambria"/>
        </w:rPr>
        <w:t xml:space="preserve">kirkeruin hvor lam fortsatt ofres, </w:t>
      </w:r>
      <w:r w:rsidRPr="00B9291C">
        <w:rPr>
          <w:rStyle w:val="s17"/>
          <w:rFonts w:ascii="Cambria" w:eastAsia="Times New Roman" w:hAnsi="Cambria"/>
        </w:rPr>
        <w:t xml:space="preserve">St. </w:t>
      </w:r>
      <w:r w:rsidR="00515FA1">
        <w:rPr>
          <w:rStyle w:val="s17"/>
          <w:rFonts w:ascii="Cambria" w:eastAsia="Times New Roman" w:hAnsi="Cambria"/>
        </w:rPr>
        <w:t>George Church og byens kirkegård. B</w:t>
      </w:r>
      <w:r w:rsidR="000125D8">
        <w:rPr>
          <w:rStyle w:val="s17"/>
          <w:rFonts w:ascii="Cambria" w:eastAsia="Times New Roman" w:hAnsi="Cambria"/>
        </w:rPr>
        <w:t>esøk</w:t>
      </w:r>
      <w:r w:rsidR="0053461B">
        <w:rPr>
          <w:rStyle w:val="s17"/>
          <w:rFonts w:ascii="Cambria" w:eastAsia="Times New Roman" w:hAnsi="Cambria"/>
        </w:rPr>
        <w:t>t</w:t>
      </w:r>
      <w:r w:rsidR="000125D8">
        <w:rPr>
          <w:rStyle w:val="s17"/>
          <w:rFonts w:ascii="Cambria" w:eastAsia="Times New Roman" w:hAnsi="Cambria"/>
        </w:rPr>
        <w:t xml:space="preserve">e Peace Lamp initiative </w:t>
      </w:r>
      <w:r w:rsidR="0053461B">
        <w:rPr>
          <w:rStyle w:val="s17"/>
          <w:rFonts w:ascii="Cambria" w:eastAsia="Times New Roman" w:hAnsi="Cambria"/>
        </w:rPr>
        <w:t xml:space="preserve">hvor det var </w:t>
      </w:r>
      <w:r w:rsidR="000125D8">
        <w:rPr>
          <w:rStyle w:val="s17"/>
          <w:rFonts w:ascii="Cambria" w:eastAsia="Times New Roman" w:hAnsi="Cambria"/>
        </w:rPr>
        <w:t>mulighet for shopping</w:t>
      </w:r>
      <w:r w:rsidR="003007EC">
        <w:rPr>
          <w:rStyle w:val="s17"/>
          <w:rFonts w:ascii="Cambria" w:eastAsia="Times New Roman" w:hAnsi="Cambria"/>
        </w:rPr>
        <w:t xml:space="preserve"> </w:t>
      </w:r>
      <w:r w:rsidR="0053461B">
        <w:rPr>
          <w:rStyle w:val="s17"/>
          <w:rFonts w:ascii="Cambria" w:eastAsia="Times New Roman" w:hAnsi="Cambria"/>
        </w:rPr>
        <w:t>av fredsduer og annet produsert lokalt, samt besøk hos</w:t>
      </w:r>
      <w:r w:rsidR="003007EC">
        <w:rPr>
          <w:rStyle w:val="s17"/>
          <w:rFonts w:ascii="Cambria" w:eastAsia="Times New Roman" w:hAnsi="Cambria"/>
        </w:rPr>
        <w:t xml:space="preserve"> Taybeh bryggeri</w:t>
      </w:r>
      <w:r w:rsidR="000125D8">
        <w:rPr>
          <w:rStyle w:val="s17"/>
          <w:rFonts w:ascii="Cambria" w:eastAsia="Times New Roman" w:hAnsi="Cambria"/>
        </w:rPr>
        <w:t xml:space="preserve"> </w:t>
      </w:r>
      <w:r w:rsidR="007B2397">
        <w:rPr>
          <w:rStyle w:val="s17"/>
          <w:rFonts w:ascii="Cambria" w:eastAsia="Times New Roman" w:hAnsi="Cambria"/>
        </w:rPr>
        <w:t xml:space="preserve">som er drevet av kristne palestinere </w:t>
      </w:r>
      <w:r w:rsidR="000125D8">
        <w:rPr>
          <w:rStyle w:val="s17"/>
          <w:rFonts w:ascii="Cambria" w:eastAsia="Times New Roman" w:hAnsi="Cambria"/>
        </w:rPr>
        <w:t>for omvisning og smaksprøver</w:t>
      </w:r>
      <w:r w:rsidR="003007EC">
        <w:rPr>
          <w:rStyle w:val="s17"/>
          <w:rFonts w:ascii="Cambria" w:eastAsia="Times New Roman" w:hAnsi="Cambria"/>
        </w:rPr>
        <w:t>. Omvisning i tradisjonelt palestin</w:t>
      </w:r>
      <w:r w:rsidR="000125D8">
        <w:rPr>
          <w:rStyle w:val="s17"/>
          <w:rFonts w:ascii="Cambria" w:eastAsia="Times New Roman" w:hAnsi="Cambria"/>
        </w:rPr>
        <w:t>s</w:t>
      </w:r>
      <w:r w:rsidR="003007EC">
        <w:rPr>
          <w:rStyle w:val="s17"/>
          <w:rFonts w:ascii="Cambria" w:eastAsia="Times New Roman" w:hAnsi="Cambria"/>
        </w:rPr>
        <w:t>k hus.</w:t>
      </w:r>
    </w:p>
    <w:p w:rsidR="001077F1" w:rsidRPr="00684B06" w:rsidRDefault="003007EC" w:rsidP="001077F1">
      <w:pPr>
        <w:spacing w:line="240" w:lineRule="auto"/>
        <w:rPr>
          <w:rStyle w:val="s11"/>
          <w:rFonts w:ascii="Cambria" w:eastAsia="Times New Roman" w:hAnsi="Cambria"/>
        </w:rPr>
      </w:pPr>
      <w:r>
        <w:rPr>
          <w:rStyle w:val="s17"/>
          <w:rFonts w:ascii="Cambria" w:eastAsia="Times New Roman" w:hAnsi="Cambria"/>
        </w:rPr>
        <w:t>L</w:t>
      </w:r>
      <w:r w:rsidR="001077F1" w:rsidRPr="00B9291C">
        <w:rPr>
          <w:rStyle w:val="s17"/>
          <w:rFonts w:ascii="Cambria" w:eastAsia="Times New Roman" w:hAnsi="Cambria"/>
        </w:rPr>
        <w:t>unsj</w:t>
      </w:r>
      <w:r w:rsidR="00A34D25">
        <w:rPr>
          <w:rStyle w:val="s17"/>
          <w:rFonts w:ascii="Cambria" w:eastAsia="Times New Roman" w:hAnsi="Cambria"/>
        </w:rPr>
        <w:t xml:space="preserve"> i universitetsbyen </w:t>
      </w:r>
      <w:r w:rsidR="00A34D25" w:rsidRPr="00684B06">
        <w:rPr>
          <w:rStyle w:val="s17"/>
          <w:rFonts w:ascii="Cambria" w:eastAsia="Times New Roman" w:hAnsi="Cambria"/>
        </w:rPr>
        <w:t>Birzeit.</w:t>
      </w:r>
    </w:p>
    <w:p w:rsidR="001077F1" w:rsidRDefault="001077F1" w:rsidP="001077F1">
      <w:pPr>
        <w:spacing w:line="240" w:lineRule="auto"/>
        <w:rPr>
          <w:rStyle w:val="s17"/>
          <w:rFonts w:ascii="Cambria" w:eastAsia="Times New Roman" w:hAnsi="Cambria"/>
        </w:rPr>
      </w:pPr>
      <w:r w:rsidRPr="00B9291C">
        <w:rPr>
          <w:rStyle w:val="s17"/>
          <w:rFonts w:ascii="Cambria" w:eastAsia="Times New Roman" w:hAnsi="Cambria"/>
        </w:rPr>
        <w:t>Kjør</w:t>
      </w:r>
      <w:r w:rsidR="0053461B">
        <w:rPr>
          <w:rStyle w:val="s17"/>
          <w:rFonts w:ascii="Cambria" w:eastAsia="Times New Roman" w:hAnsi="Cambria"/>
        </w:rPr>
        <w:t>t</w:t>
      </w:r>
      <w:r w:rsidRPr="00B9291C">
        <w:rPr>
          <w:rStyle w:val="s17"/>
          <w:rFonts w:ascii="Cambria" w:eastAsia="Times New Roman" w:hAnsi="Cambria"/>
        </w:rPr>
        <w:t>e til Jayyus for å besøke byen og ledsagerprogrammet i Jayyus</w:t>
      </w:r>
      <w:r w:rsidR="00515FA1">
        <w:rPr>
          <w:rStyle w:val="s17"/>
          <w:rFonts w:ascii="Cambria" w:eastAsia="Times New Roman" w:hAnsi="Cambria"/>
        </w:rPr>
        <w:t xml:space="preserve"> med ledsager Anders (Sverige) og </w:t>
      </w:r>
      <w:r w:rsidR="00515FA1" w:rsidRPr="00684B06">
        <w:rPr>
          <w:rStyle w:val="s17"/>
          <w:rFonts w:ascii="Cambria" w:eastAsia="Times New Roman" w:hAnsi="Cambria"/>
        </w:rPr>
        <w:t>en fra Australia</w:t>
      </w:r>
      <w:r w:rsidR="003007EC" w:rsidRPr="00684B06">
        <w:rPr>
          <w:rStyle w:val="s17"/>
          <w:rFonts w:ascii="Cambria" w:eastAsia="Times New Roman" w:hAnsi="Cambria"/>
        </w:rPr>
        <w:t xml:space="preserve">. </w:t>
      </w:r>
      <w:r w:rsidR="003007EC">
        <w:rPr>
          <w:rStyle w:val="s17"/>
          <w:rFonts w:ascii="Cambria" w:eastAsia="Times New Roman" w:hAnsi="Cambria"/>
        </w:rPr>
        <w:t>Hovedfokus på checkpoints i tilknytning til landbruk.</w:t>
      </w:r>
      <w:r w:rsidRPr="00B9291C">
        <w:rPr>
          <w:rStyle w:val="s17"/>
          <w:rFonts w:ascii="Cambria" w:eastAsia="Times New Roman" w:hAnsi="Cambria"/>
        </w:rPr>
        <w:t> </w:t>
      </w:r>
    </w:p>
    <w:p w:rsidR="00515FA1" w:rsidRPr="00B9291C" w:rsidRDefault="00515FA1" w:rsidP="00515FA1">
      <w:pPr>
        <w:spacing w:line="240" w:lineRule="auto"/>
        <w:rPr>
          <w:rStyle w:val="s11"/>
          <w:rFonts w:ascii="Cambria" w:eastAsia="Times New Roman" w:hAnsi="Cambria"/>
        </w:rPr>
      </w:pPr>
      <w:r w:rsidRPr="00B9291C">
        <w:rPr>
          <w:rStyle w:val="s17"/>
          <w:rFonts w:ascii="Cambria" w:eastAsia="Times New Roman" w:hAnsi="Cambria"/>
        </w:rPr>
        <w:t>Middag med refleksjon</w:t>
      </w:r>
    </w:p>
    <w:p w:rsidR="003007EC" w:rsidRPr="00A34D25" w:rsidRDefault="003007EC" w:rsidP="003007EC">
      <w:pPr>
        <w:spacing w:line="240" w:lineRule="auto"/>
        <w:rPr>
          <w:rStyle w:val="s17"/>
          <w:rFonts w:ascii="Cambria" w:eastAsia="Times New Roman" w:hAnsi="Cambria"/>
          <w:i/>
        </w:rPr>
      </w:pPr>
      <w:r w:rsidRPr="00A34D25">
        <w:rPr>
          <w:rStyle w:val="s17"/>
          <w:rFonts w:ascii="Cambria" w:eastAsia="Times New Roman" w:hAnsi="Cambria"/>
          <w:i/>
        </w:rPr>
        <w:t xml:space="preserve">Planen var også å besøke Nablus, for å møte PGFTU (fagbevegelsen </w:t>
      </w:r>
      <w:r w:rsidRPr="00A34D25">
        <w:rPr>
          <w:rStyle w:val="s14"/>
          <w:rFonts w:ascii="Cambria" w:eastAsia="Times New Roman" w:hAnsi="Cambria"/>
          <w:i/>
        </w:rPr>
        <w:t>Palestinian General Federation of Trade Unions</w:t>
      </w:r>
      <w:r w:rsidRPr="00A34D25">
        <w:rPr>
          <w:rStyle w:val="s17"/>
          <w:rFonts w:ascii="Cambria" w:eastAsia="Times New Roman" w:hAnsi="Cambria"/>
          <w:i/>
        </w:rPr>
        <w:t>) i Nablus. Dette ble avlyst pga sikkerhetssituasjonen</w:t>
      </w:r>
      <w:r w:rsidR="00A34D25">
        <w:rPr>
          <w:rStyle w:val="s17"/>
          <w:rFonts w:ascii="Cambria" w:eastAsia="Times New Roman" w:hAnsi="Cambria"/>
          <w:i/>
        </w:rPr>
        <w:t>.</w:t>
      </w:r>
      <w:r w:rsidRPr="00A34D25">
        <w:rPr>
          <w:rStyle w:val="s17"/>
          <w:rFonts w:ascii="Cambria" w:eastAsia="Times New Roman" w:hAnsi="Cambria"/>
          <w:i/>
        </w:rPr>
        <w:t xml:space="preserve"> </w:t>
      </w:r>
    </w:p>
    <w:p w:rsidR="009E249C" w:rsidRPr="00B9291C" w:rsidRDefault="009E249C" w:rsidP="00F95771">
      <w:pPr>
        <w:spacing w:after="0" w:line="240" w:lineRule="auto"/>
        <w:rPr>
          <w:rStyle w:val="s17"/>
          <w:rFonts w:ascii="Cambria" w:eastAsia="Times New Roman" w:hAnsi="Cambria"/>
        </w:rPr>
      </w:pPr>
      <w:r>
        <w:rPr>
          <w:rFonts w:ascii="Cambria" w:eastAsia="Times New Roman" w:hAnsi="Cambria"/>
          <w:noProof/>
          <w:lang w:eastAsia="nb-NO"/>
        </w:rPr>
        <w:drawing>
          <wp:inline distT="0" distB="0" distL="0" distR="0" wp14:anchorId="1CBE77B4" wp14:editId="520300F7">
            <wp:extent cx="2926800" cy="1951200"/>
            <wp:effectExtent l="0" t="0" r="6985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800" cy="19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/>
          <w:noProof/>
          <w:lang w:eastAsia="nb-NO"/>
        </w:rPr>
        <w:t xml:space="preserve">   </w:t>
      </w:r>
      <w:r>
        <w:rPr>
          <w:rFonts w:ascii="Cambria" w:eastAsia="Times New Roman" w:hAnsi="Cambria"/>
          <w:noProof/>
          <w:lang w:eastAsia="nb-NO"/>
        </w:rPr>
        <w:drawing>
          <wp:inline distT="0" distB="0" distL="0" distR="0" wp14:anchorId="5848F5FF" wp14:editId="0212118E">
            <wp:extent cx="2509200" cy="1882800"/>
            <wp:effectExtent l="0" t="0" r="5715" b="317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200" cy="18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F1" w:rsidRPr="009E249C" w:rsidRDefault="0016359A" w:rsidP="00F95771">
      <w:pPr>
        <w:spacing w:after="0" w:line="240" w:lineRule="auto"/>
        <w:ind w:left="60"/>
        <w:rPr>
          <w:rStyle w:val="Hyperkobling"/>
          <w:rFonts w:ascii="Cambria" w:hAnsi="Cambria"/>
          <w:color w:val="auto"/>
          <w:sz w:val="18"/>
          <w:szCs w:val="18"/>
          <w:u w:val="none"/>
        </w:rPr>
      </w:pPr>
      <w:r>
        <w:rPr>
          <w:rStyle w:val="Hyperkobling"/>
          <w:rFonts w:ascii="Cambria" w:hAnsi="Cambria"/>
          <w:color w:val="auto"/>
          <w:sz w:val="18"/>
          <w:szCs w:val="18"/>
          <w:u w:val="none"/>
        </w:rPr>
        <w:t xml:space="preserve">Besøk i kirkeruin i </w:t>
      </w:r>
      <w:r w:rsidR="009E249C" w:rsidRPr="009E249C">
        <w:rPr>
          <w:rStyle w:val="Hyperkobling"/>
          <w:rFonts w:ascii="Cambria" w:hAnsi="Cambria"/>
          <w:color w:val="auto"/>
          <w:sz w:val="18"/>
          <w:szCs w:val="18"/>
          <w:u w:val="none"/>
        </w:rPr>
        <w:t>Taybeh</w:t>
      </w:r>
      <w:r w:rsidR="009E249C">
        <w:rPr>
          <w:rStyle w:val="Hyperkobling"/>
          <w:rFonts w:ascii="Cambria" w:hAnsi="Cambria"/>
          <w:color w:val="auto"/>
          <w:sz w:val="18"/>
          <w:szCs w:val="18"/>
          <w:u w:val="none"/>
        </w:rPr>
        <w:tab/>
      </w:r>
      <w:r w:rsidR="009E249C">
        <w:rPr>
          <w:rStyle w:val="Hyperkobling"/>
          <w:rFonts w:ascii="Cambria" w:hAnsi="Cambria"/>
          <w:color w:val="auto"/>
          <w:sz w:val="18"/>
          <w:szCs w:val="18"/>
          <w:u w:val="none"/>
        </w:rPr>
        <w:tab/>
      </w:r>
      <w:r w:rsidR="009E249C">
        <w:rPr>
          <w:rStyle w:val="Hyperkobling"/>
          <w:rFonts w:ascii="Cambria" w:hAnsi="Cambria"/>
          <w:color w:val="auto"/>
          <w:sz w:val="18"/>
          <w:szCs w:val="18"/>
          <w:u w:val="none"/>
        </w:rPr>
        <w:tab/>
      </w:r>
      <w:r w:rsidR="009E249C">
        <w:rPr>
          <w:rStyle w:val="Hyperkobling"/>
          <w:rFonts w:ascii="Cambria" w:hAnsi="Cambria"/>
          <w:color w:val="auto"/>
          <w:sz w:val="18"/>
          <w:szCs w:val="18"/>
          <w:u w:val="none"/>
        </w:rPr>
        <w:tab/>
      </w:r>
      <w:r>
        <w:rPr>
          <w:rStyle w:val="Hyperkobling"/>
          <w:rFonts w:ascii="Cambria" w:hAnsi="Cambria"/>
          <w:color w:val="auto"/>
          <w:sz w:val="18"/>
          <w:szCs w:val="18"/>
          <w:u w:val="none"/>
        </w:rPr>
        <w:tab/>
        <w:t xml:space="preserve">Vandring i </w:t>
      </w:r>
      <w:r w:rsidR="009E249C">
        <w:rPr>
          <w:rStyle w:val="Hyperkobling"/>
          <w:rFonts w:ascii="Cambria" w:hAnsi="Cambria"/>
          <w:color w:val="auto"/>
          <w:sz w:val="18"/>
          <w:szCs w:val="18"/>
          <w:u w:val="none"/>
        </w:rPr>
        <w:t>Yayyus</w:t>
      </w:r>
      <w:r>
        <w:rPr>
          <w:rStyle w:val="Hyperkobling"/>
          <w:rFonts w:ascii="Cambria" w:hAnsi="Cambria"/>
          <w:color w:val="auto"/>
          <w:sz w:val="18"/>
          <w:szCs w:val="18"/>
          <w:u w:val="none"/>
        </w:rPr>
        <w:t xml:space="preserve"> med en svensk ledsager</w:t>
      </w:r>
    </w:p>
    <w:p w:rsidR="00F95771" w:rsidRDefault="00F95771" w:rsidP="001077F1">
      <w:pPr>
        <w:spacing w:line="240" w:lineRule="auto"/>
        <w:rPr>
          <w:rStyle w:val="Hyperkobling"/>
          <w:rFonts w:ascii="Cambria" w:hAnsi="Cambria"/>
          <w:b/>
          <w:color w:val="auto"/>
          <w:u w:val="none"/>
        </w:rPr>
      </w:pPr>
    </w:p>
    <w:p w:rsidR="001077F1" w:rsidRPr="00B9291C" w:rsidRDefault="001077F1" w:rsidP="001077F1">
      <w:pPr>
        <w:spacing w:line="240" w:lineRule="auto"/>
        <w:rPr>
          <w:rStyle w:val="Hyperkobling"/>
          <w:rFonts w:ascii="Cambria" w:hAnsi="Cambria"/>
          <w:color w:val="auto"/>
          <w:u w:val="none"/>
        </w:rPr>
      </w:pPr>
      <w:r w:rsidRPr="00B9291C">
        <w:rPr>
          <w:rStyle w:val="Hyperkobling"/>
          <w:rFonts w:ascii="Cambria" w:hAnsi="Cambria"/>
          <w:b/>
          <w:color w:val="auto"/>
          <w:u w:val="none"/>
        </w:rPr>
        <w:t>Onsdag 19.11</w:t>
      </w:r>
    </w:p>
    <w:p w:rsidR="001077F1" w:rsidRPr="00B9291C" w:rsidRDefault="001077F1" w:rsidP="001077F1">
      <w:pPr>
        <w:spacing w:line="240" w:lineRule="auto"/>
        <w:rPr>
          <w:rStyle w:val="s11"/>
          <w:rFonts w:ascii="Cambria" w:eastAsia="Times New Roman" w:hAnsi="Cambria"/>
        </w:rPr>
      </w:pPr>
      <w:r w:rsidRPr="00B9291C">
        <w:rPr>
          <w:rStyle w:val="s17"/>
          <w:rFonts w:ascii="Cambria" w:eastAsia="Times New Roman" w:hAnsi="Cambria"/>
        </w:rPr>
        <w:t>Besøk</w:t>
      </w:r>
      <w:r w:rsidR="0053461B">
        <w:rPr>
          <w:rStyle w:val="s17"/>
          <w:rFonts w:ascii="Cambria" w:eastAsia="Times New Roman" w:hAnsi="Cambria"/>
        </w:rPr>
        <w:t>t</w:t>
      </w:r>
      <w:r w:rsidRPr="00B9291C">
        <w:rPr>
          <w:rStyle w:val="s17"/>
          <w:rFonts w:ascii="Cambria" w:eastAsia="Times New Roman" w:hAnsi="Cambria"/>
        </w:rPr>
        <w:t>e Hebron</w:t>
      </w:r>
      <w:r w:rsidR="00515FA1">
        <w:rPr>
          <w:rStyle w:val="s17"/>
          <w:rFonts w:ascii="Cambria" w:eastAsia="Times New Roman" w:hAnsi="Cambria"/>
        </w:rPr>
        <w:t xml:space="preserve">, </w:t>
      </w:r>
      <w:r w:rsidR="0053461B">
        <w:rPr>
          <w:rStyle w:val="s17"/>
          <w:rFonts w:ascii="Cambria" w:eastAsia="Times New Roman" w:hAnsi="Cambria"/>
        </w:rPr>
        <w:t>og så</w:t>
      </w:r>
      <w:r w:rsidRPr="00B9291C">
        <w:rPr>
          <w:rStyle w:val="s17"/>
          <w:rFonts w:ascii="Cambria" w:eastAsia="Times New Roman" w:hAnsi="Cambria"/>
        </w:rPr>
        <w:t xml:space="preserve"> gamlebyen</w:t>
      </w:r>
      <w:r w:rsidR="00624756">
        <w:rPr>
          <w:rStyle w:val="s17"/>
          <w:rFonts w:ascii="Cambria" w:eastAsia="Times New Roman" w:hAnsi="Cambria"/>
        </w:rPr>
        <w:t>, markedet</w:t>
      </w:r>
      <w:r w:rsidRPr="00B9291C">
        <w:rPr>
          <w:rStyle w:val="s17"/>
          <w:rFonts w:ascii="Cambria" w:eastAsia="Times New Roman" w:hAnsi="Cambria"/>
        </w:rPr>
        <w:t xml:space="preserve"> og </w:t>
      </w:r>
      <w:r w:rsidR="00624756">
        <w:rPr>
          <w:rStyle w:val="s17"/>
          <w:rFonts w:ascii="Cambria" w:eastAsia="Times New Roman" w:hAnsi="Cambria"/>
        </w:rPr>
        <w:t xml:space="preserve">besøkte </w:t>
      </w:r>
      <w:r w:rsidR="003A19B2">
        <w:rPr>
          <w:rStyle w:val="s17"/>
          <w:rFonts w:ascii="Cambria" w:eastAsia="Times New Roman" w:hAnsi="Cambria"/>
        </w:rPr>
        <w:t xml:space="preserve">den kombinerte synagogen og </w:t>
      </w:r>
      <w:r w:rsidRPr="00B9291C">
        <w:rPr>
          <w:rStyle w:val="s17"/>
          <w:rFonts w:ascii="Cambria" w:eastAsia="Times New Roman" w:hAnsi="Cambria"/>
        </w:rPr>
        <w:t>moskeen Ibrahimi</w:t>
      </w:r>
      <w:r w:rsidR="00152052">
        <w:rPr>
          <w:rStyle w:val="s17"/>
          <w:rFonts w:ascii="Cambria" w:eastAsia="Times New Roman" w:hAnsi="Cambria"/>
        </w:rPr>
        <w:t xml:space="preserve"> hvor Abraham er begravet</w:t>
      </w:r>
      <w:r w:rsidR="0018036D">
        <w:rPr>
          <w:rStyle w:val="s17"/>
          <w:rFonts w:ascii="Cambria" w:eastAsia="Times New Roman" w:hAnsi="Cambria"/>
        </w:rPr>
        <w:t>, og hvor Hebron-massakren fant sted i 1994</w:t>
      </w:r>
      <w:r w:rsidRPr="00B9291C">
        <w:rPr>
          <w:rStyle w:val="s17"/>
          <w:rFonts w:ascii="Cambria" w:eastAsia="Times New Roman" w:hAnsi="Cambria"/>
        </w:rPr>
        <w:t xml:space="preserve">. </w:t>
      </w:r>
      <w:r w:rsidR="00515FA1">
        <w:rPr>
          <w:rStyle w:val="s17"/>
          <w:rFonts w:ascii="Cambria" w:eastAsia="Times New Roman" w:hAnsi="Cambria"/>
        </w:rPr>
        <w:br/>
      </w:r>
      <w:r w:rsidRPr="00B9291C">
        <w:rPr>
          <w:rStyle w:val="s17"/>
          <w:rFonts w:ascii="Cambria" w:eastAsia="Times New Roman" w:hAnsi="Cambria"/>
        </w:rPr>
        <w:t>Møt</w:t>
      </w:r>
      <w:r w:rsidR="0053461B">
        <w:rPr>
          <w:rStyle w:val="s17"/>
          <w:rFonts w:ascii="Cambria" w:eastAsia="Times New Roman" w:hAnsi="Cambria"/>
        </w:rPr>
        <w:t>t</w:t>
      </w:r>
      <w:r w:rsidRPr="00B9291C">
        <w:rPr>
          <w:rStyle w:val="s17"/>
          <w:rFonts w:ascii="Cambria" w:eastAsia="Times New Roman" w:hAnsi="Cambria"/>
        </w:rPr>
        <w:t>e ledsagerprogrammet for introduksjon om deres arbeid</w:t>
      </w:r>
      <w:r w:rsidR="00F645BE">
        <w:rPr>
          <w:rStyle w:val="s17"/>
          <w:rFonts w:ascii="Cambria" w:eastAsia="Times New Roman" w:hAnsi="Cambria"/>
        </w:rPr>
        <w:t>, og vandring i «Ghost Town» hvor ledsagerprogrammet blant annet følger skolebarn til og fra skolen gjennom enkelte områder og ved checkpoint</w:t>
      </w:r>
      <w:r w:rsidRPr="00B9291C">
        <w:rPr>
          <w:rStyle w:val="s17"/>
          <w:rFonts w:ascii="Cambria" w:eastAsia="Times New Roman" w:hAnsi="Cambria"/>
        </w:rPr>
        <w:t>. </w:t>
      </w:r>
    </w:p>
    <w:p w:rsidR="001077F1" w:rsidRPr="00B9291C" w:rsidRDefault="001077F1" w:rsidP="001077F1">
      <w:pPr>
        <w:spacing w:line="240" w:lineRule="auto"/>
        <w:rPr>
          <w:rStyle w:val="s11"/>
          <w:rFonts w:ascii="Cambria" w:eastAsia="Times New Roman" w:hAnsi="Cambria"/>
        </w:rPr>
      </w:pPr>
      <w:r w:rsidRPr="00B9291C">
        <w:rPr>
          <w:rStyle w:val="s17"/>
          <w:rFonts w:ascii="Cambria" w:eastAsia="Times New Roman" w:hAnsi="Cambria"/>
        </w:rPr>
        <w:t xml:space="preserve">Lunsj </w:t>
      </w:r>
      <w:r w:rsidR="0053461B">
        <w:rPr>
          <w:rStyle w:val="s17"/>
          <w:rFonts w:ascii="Cambria" w:eastAsia="Times New Roman" w:hAnsi="Cambria"/>
        </w:rPr>
        <w:t>hjemme hos</w:t>
      </w:r>
      <w:r w:rsidRPr="00B9291C">
        <w:rPr>
          <w:rStyle w:val="s17"/>
          <w:rFonts w:ascii="Cambria" w:eastAsia="Times New Roman" w:hAnsi="Cambria"/>
        </w:rPr>
        <w:t xml:space="preserve"> </w:t>
      </w:r>
      <w:r w:rsidR="0005797C">
        <w:rPr>
          <w:rStyle w:val="s17"/>
          <w:rFonts w:ascii="Cambria" w:eastAsia="Times New Roman" w:hAnsi="Cambria"/>
        </w:rPr>
        <w:t xml:space="preserve">en </w:t>
      </w:r>
      <w:r w:rsidRPr="00B9291C">
        <w:rPr>
          <w:rStyle w:val="s17"/>
          <w:rFonts w:ascii="Cambria" w:eastAsia="Times New Roman" w:hAnsi="Cambria"/>
        </w:rPr>
        <w:t>palestinsk</w:t>
      </w:r>
      <w:r w:rsidR="0005797C">
        <w:rPr>
          <w:rStyle w:val="s17"/>
          <w:rFonts w:ascii="Cambria" w:eastAsia="Times New Roman" w:hAnsi="Cambria"/>
        </w:rPr>
        <w:t xml:space="preserve"> familie, </w:t>
      </w:r>
      <w:r w:rsidR="0005797C" w:rsidRPr="00684B06">
        <w:rPr>
          <w:rStyle w:val="s17"/>
          <w:rFonts w:ascii="Cambria" w:eastAsia="Times New Roman" w:hAnsi="Cambria"/>
        </w:rPr>
        <w:t xml:space="preserve">hvor </w:t>
      </w:r>
      <w:r w:rsidR="00684B06" w:rsidRPr="00684B06">
        <w:rPr>
          <w:rStyle w:val="s17"/>
          <w:rFonts w:ascii="Cambria" w:eastAsia="Times New Roman" w:hAnsi="Cambria"/>
        </w:rPr>
        <w:t xml:space="preserve">Leila </w:t>
      </w:r>
      <w:r w:rsidRPr="00684B06">
        <w:rPr>
          <w:rStyle w:val="s17"/>
          <w:rFonts w:ascii="Cambria" w:eastAsia="Times New Roman" w:hAnsi="Cambria"/>
        </w:rPr>
        <w:t xml:space="preserve">som </w:t>
      </w:r>
      <w:r w:rsidRPr="00B9291C">
        <w:rPr>
          <w:rStyle w:val="s17"/>
          <w:rFonts w:ascii="Cambria" w:eastAsia="Times New Roman" w:hAnsi="Cambria"/>
        </w:rPr>
        <w:t xml:space="preserve">leder </w:t>
      </w:r>
      <w:r w:rsidR="0005797C">
        <w:rPr>
          <w:rStyle w:val="s17"/>
          <w:rFonts w:ascii="Cambria" w:eastAsia="Times New Roman" w:hAnsi="Cambria"/>
        </w:rPr>
        <w:t xml:space="preserve">et </w:t>
      </w:r>
      <w:r w:rsidR="0005797C" w:rsidRPr="00684B06">
        <w:rPr>
          <w:rStyle w:val="s17"/>
          <w:rFonts w:ascii="Cambria" w:eastAsia="Times New Roman" w:hAnsi="Cambria"/>
        </w:rPr>
        <w:t xml:space="preserve">kooperativ for kvinner </w:t>
      </w:r>
      <w:r w:rsidR="00684916">
        <w:rPr>
          <w:rStyle w:val="s17"/>
          <w:rFonts w:ascii="Cambria" w:eastAsia="Times New Roman" w:hAnsi="Cambria"/>
        </w:rPr>
        <w:t>servert</w:t>
      </w:r>
      <w:r w:rsidR="0005797C">
        <w:rPr>
          <w:rStyle w:val="s17"/>
          <w:rFonts w:ascii="Cambria" w:eastAsia="Times New Roman" w:hAnsi="Cambria"/>
        </w:rPr>
        <w:t>e oss</w:t>
      </w:r>
      <w:r w:rsidR="00684916">
        <w:rPr>
          <w:rStyle w:val="s17"/>
          <w:rFonts w:ascii="Cambria" w:eastAsia="Times New Roman" w:hAnsi="Cambria"/>
        </w:rPr>
        <w:t xml:space="preserve"> linsesuppe og kofta sittende på gulvet</w:t>
      </w:r>
      <w:r w:rsidR="0005797C">
        <w:rPr>
          <w:rStyle w:val="s17"/>
          <w:rFonts w:ascii="Cambria" w:eastAsia="Times New Roman" w:hAnsi="Cambria"/>
        </w:rPr>
        <w:t xml:space="preserve"> i leiligheten</w:t>
      </w:r>
      <w:r w:rsidR="00812C8B">
        <w:rPr>
          <w:rStyle w:val="s17"/>
          <w:rFonts w:ascii="Cambria" w:eastAsia="Times New Roman" w:hAnsi="Cambria"/>
        </w:rPr>
        <w:t>, og ingefærte på taket med utsikt over byen</w:t>
      </w:r>
      <w:r w:rsidR="00684916">
        <w:rPr>
          <w:rStyle w:val="s17"/>
          <w:rFonts w:ascii="Cambria" w:eastAsia="Times New Roman" w:hAnsi="Cambria"/>
        </w:rPr>
        <w:t xml:space="preserve">. </w:t>
      </w:r>
      <w:r w:rsidR="0053461B">
        <w:rPr>
          <w:rStyle w:val="s17"/>
          <w:rFonts w:ascii="Cambria" w:eastAsia="Times New Roman" w:hAnsi="Cambria"/>
        </w:rPr>
        <w:t>Vi b</w:t>
      </w:r>
      <w:r w:rsidR="00F645BE">
        <w:rPr>
          <w:rStyle w:val="s17"/>
          <w:rFonts w:ascii="Cambria" w:eastAsia="Times New Roman" w:hAnsi="Cambria"/>
        </w:rPr>
        <w:t>esøk</w:t>
      </w:r>
      <w:r w:rsidR="0053461B">
        <w:rPr>
          <w:rStyle w:val="s17"/>
          <w:rFonts w:ascii="Cambria" w:eastAsia="Times New Roman" w:hAnsi="Cambria"/>
        </w:rPr>
        <w:t>te også</w:t>
      </w:r>
      <w:r w:rsidR="00F645BE">
        <w:rPr>
          <w:rStyle w:val="s17"/>
          <w:rFonts w:ascii="Cambria" w:eastAsia="Times New Roman" w:hAnsi="Cambria"/>
        </w:rPr>
        <w:t xml:space="preserve"> i butikken hennes</w:t>
      </w:r>
      <w:r w:rsidR="00684916">
        <w:rPr>
          <w:rStyle w:val="s17"/>
          <w:rFonts w:ascii="Cambria" w:eastAsia="Times New Roman" w:hAnsi="Cambria"/>
        </w:rPr>
        <w:t xml:space="preserve"> på markedet</w:t>
      </w:r>
      <w:r w:rsidR="00F645BE">
        <w:rPr>
          <w:rStyle w:val="s17"/>
          <w:rFonts w:ascii="Cambria" w:eastAsia="Times New Roman" w:hAnsi="Cambria"/>
        </w:rPr>
        <w:t xml:space="preserve">. </w:t>
      </w:r>
    </w:p>
    <w:p w:rsidR="001077F1" w:rsidRPr="00B9291C" w:rsidRDefault="001077F1" w:rsidP="001077F1">
      <w:pPr>
        <w:spacing w:line="240" w:lineRule="auto"/>
        <w:rPr>
          <w:rStyle w:val="s11"/>
          <w:rFonts w:ascii="Cambria" w:eastAsia="Times New Roman" w:hAnsi="Cambria"/>
        </w:rPr>
      </w:pPr>
      <w:r w:rsidRPr="00B9291C">
        <w:rPr>
          <w:rStyle w:val="s17"/>
          <w:rFonts w:ascii="Cambria" w:eastAsia="Times New Roman" w:hAnsi="Cambria"/>
        </w:rPr>
        <w:t>Besøk</w:t>
      </w:r>
      <w:r w:rsidR="0053461B">
        <w:rPr>
          <w:rStyle w:val="s17"/>
          <w:rFonts w:ascii="Cambria" w:eastAsia="Times New Roman" w:hAnsi="Cambria"/>
        </w:rPr>
        <w:t>t</w:t>
      </w:r>
      <w:r w:rsidRPr="00B9291C">
        <w:rPr>
          <w:rStyle w:val="s17"/>
          <w:rFonts w:ascii="Cambria" w:eastAsia="Times New Roman" w:hAnsi="Cambria"/>
        </w:rPr>
        <w:t>e keramikk</w:t>
      </w:r>
      <w:r w:rsidR="00515FA1">
        <w:rPr>
          <w:rStyle w:val="s17"/>
          <w:rFonts w:ascii="Cambria" w:eastAsia="Times New Roman" w:hAnsi="Cambria"/>
        </w:rPr>
        <w:t>-</w:t>
      </w:r>
      <w:r w:rsidRPr="00B9291C">
        <w:rPr>
          <w:rStyle w:val="s17"/>
          <w:rFonts w:ascii="Cambria" w:eastAsia="Times New Roman" w:hAnsi="Cambria"/>
        </w:rPr>
        <w:t>/glassproduksjon</w:t>
      </w:r>
      <w:r w:rsidR="00515FA1">
        <w:rPr>
          <w:rStyle w:val="s17"/>
          <w:rFonts w:ascii="Cambria" w:eastAsia="Times New Roman" w:hAnsi="Cambria"/>
        </w:rPr>
        <w:t>.</w:t>
      </w:r>
      <w:r w:rsidRPr="00B9291C">
        <w:rPr>
          <w:rStyle w:val="s17"/>
          <w:rFonts w:ascii="Cambria" w:eastAsia="Times New Roman" w:hAnsi="Cambria"/>
        </w:rPr>
        <w:t> </w:t>
      </w:r>
    </w:p>
    <w:p w:rsidR="001077F1" w:rsidRPr="00B9291C" w:rsidRDefault="00322B92" w:rsidP="001077F1">
      <w:pPr>
        <w:spacing w:line="240" w:lineRule="auto"/>
        <w:rPr>
          <w:rStyle w:val="s11"/>
          <w:rFonts w:ascii="Cambria" w:eastAsia="Times New Roman" w:hAnsi="Cambria"/>
        </w:rPr>
      </w:pPr>
      <w:r>
        <w:rPr>
          <w:rStyle w:val="s17"/>
          <w:rFonts w:ascii="Cambria" w:eastAsia="Times New Roman" w:hAnsi="Cambria"/>
        </w:rPr>
        <w:t>Vi b</w:t>
      </w:r>
      <w:r w:rsidR="001077F1" w:rsidRPr="00B9291C">
        <w:rPr>
          <w:rStyle w:val="s17"/>
          <w:rFonts w:ascii="Cambria" w:eastAsia="Times New Roman" w:hAnsi="Cambria"/>
        </w:rPr>
        <w:t>esøk</w:t>
      </w:r>
      <w:r w:rsidR="0053461B">
        <w:rPr>
          <w:rStyle w:val="s17"/>
          <w:rFonts w:ascii="Cambria" w:eastAsia="Times New Roman" w:hAnsi="Cambria"/>
        </w:rPr>
        <w:t>t</w:t>
      </w:r>
      <w:r w:rsidR="001077F1" w:rsidRPr="00B9291C">
        <w:rPr>
          <w:rStyle w:val="s17"/>
          <w:rFonts w:ascii="Cambria" w:eastAsia="Times New Roman" w:hAnsi="Cambria"/>
        </w:rPr>
        <w:t>e</w:t>
      </w:r>
      <w:r w:rsidR="00A34D25">
        <w:rPr>
          <w:rStyle w:val="s17"/>
          <w:rFonts w:ascii="Cambria" w:eastAsia="Times New Roman" w:hAnsi="Cambria"/>
        </w:rPr>
        <w:t xml:space="preserve"> Deheishe flyktningeleir i</w:t>
      </w:r>
      <w:r w:rsidR="001077F1" w:rsidRPr="00B9291C">
        <w:rPr>
          <w:rStyle w:val="s17"/>
          <w:rFonts w:ascii="Cambria" w:eastAsia="Times New Roman" w:hAnsi="Cambria"/>
        </w:rPr>
        <w:t xml:space="preserve"> Bethlehem</w:t>
      </w:r>
      <w:r w:rsidR="00A34D25">
        <w:rPr>
          <w:rStyle w:val="s17"/>
          <w:rFonts w:ascii="Cambria" w:eastAsia="Times New Roman" w:hAnsi="Cambria"/>
        </w:rPr>
        <w:t xml:space="preserve"> som ble opprettet i 1949 etter Nakba / katastrofen</w:t>
      </w:r>
      <w:r w:rsidR="00791D02">
        <w:rPr>
          <w:rStyle w:val="s17"/>
          <w:rFonts w:ascii="Cambria" w:eastAsia="Times New Roman" w:hAnsi="Cambria"/>
        </w:rPr>
        <w:t xml:space="preserve"> i 1948</w:t>
      </w:r>
      <w:r w:rsidR="001077F1" w:rsidRPr="00B9291C">
        <w:rPr>
          <w:rStyle w:val="s17"/>
          <w:rFonts w:ascii="Cambria" w:eastAsia="Times New Roman" w:hAnsi="Cambria"/>
        </w:rPr>
        <w:t>.</w:t>
      </w:r>
      <w:r w:rsidR="00926E01">
        <w:rPr>
          <w:rStyle w:val="s17"/>
          <w:rFonts w:ascii="Cambria" w:eastAsia="Times New Roman" w:hAnsi="Cambria"/>
        </w:rPr>
        <w:t xml:space="preserve"> Det bor ca 15 000 i leiren. </w:t>
      </w:r>
    </w:p>
    <w:p w:rsidR="001077F1" w:rsidRPr="00B5787F" w:rsidRDefault="001077F1" w:rsidP="001077F1">
      <w:pPr>
        <w:spacing w:line="240" w:lineRule="auto"/>
        <w:rPr>
          <w:rStyle w:val="s17"/>
          <w:rFonts w:ascii="Cambria" w:eastAsia="Times New Roman" w:hAnsi="Cambria"/>
          <w:color w:val="FF0000"/>
        </w:rPr>
      </w:pPr>
      <w:r w:rsidRPr="00B9291C">
        <w:rPr>
          <w:rStyle w:val="s17"/>
          <w:rFonts w:ascii="Cambria" w:eastAsia="Times New Roman" w:hAnsi="Cambria"/>
        </w:rPr>
        <w:t>Middag</w:t>
      </w:r>
      <w:r w:rsidR="00322B92">
        <w:rPr>
          <w:rStyle w:val="s17"/>
          <w:rFonts w:ascii="Cambria" w:eastAsia="Times New Roman" w:hAnsi="Cambria"/>
        </w:rPr>
        <w:t xml:space="preserve"> (meze)</w:t>
      </w:r>
      <w:r w:rsidRPr="00B9291C">
        <w:rPr>
          <w:rStyle w:val="s17"/>
          <w:rFonts w:ascii="Cambria" w:eastAsia="Times New Roman" w:hAnsi="Cambria"/>
        </w:rPr>
        <w:t xml:space="preserve"> på lokal restaurant </w:t>
      </w:r>
      <w:r w:rsidRPr="00B9291C">
        <w:rPr>
          <w:rStyle w:val="s11"/>
          <w:rFonts w:ascii="Cambria" w:eastAsia="Times New Roman" w:hAnsi="Cambria"/>
        </w:rPr>
        <w:t>og m</w:t>
      </w:r>
      <w:r w:rsidRPr="00B9291C">
        <w:rPr>
          <w:rStyle w:val="s17"/>
          <w:rFonts w:ascii="Cambria" w:eastAsia="Times New Roman" w:hAnsi="Cambria"/>
        </w:rPr>
        <w:t>usikalsk aften i Beit Sahour på Jadal centre med Rami Kassis</w:t>
      </w:r>
      <w:r w:rsidR="003563C7">
        <w:rPr>
          <w:rStyle w:val="s17"/>
          <w:rFonts w:ascii="Cambria" w:eastAsia="Times New Roman" w:hAnsi="Cambria"/>
        </w:rPr>
        <w:t xml:space="preserve"> fra ATG</w:t>
      </w:r>
      <w:r w:rsidRPr="00B9291C">
        <w:rPr>
          <w:rStyle w:val="s17"/>
          <w:rFonts w:ascii="Cambria" w:eastAsia="Times New Roman" w:hAnsi="Cambria"/>
        </w:rPr>
        <w:t>, guiden</w:t>
      </w:r>
      <w:r w:rsidR="00B9291C">
        <w:rPr>
          <w:rStyle w:val="s17"/>
          <w:rFonts w:ascii="Cambria" w:eastAsia="Times New Roman" w:hAnsi="Cambria"/>
        </w:rPr>
        <w:t xml:space="preserve"> Ayman og sjåføren</w:t>
      </w:r>
      <w:r w:rsidR="00684B06">
        <w:rPr>
          <w:rStyle w:val="s17"/>
          <w:rFonts w:ascii="Cambria" w:eastAsia="Times New Roman" w:hAnsi="Cambria"/>
        </w:rPr>
        <w:t>.</w:t>
      </w:r>
    </w:p>
    <w:p w:rsidR="00D00F56" w:rsidRDefault="00D00F56" w:rsidP="00F4505C">
      <w:pPr>
        <w:spacing w:after="0" w:line="240" w:lineRule="auto"/>
        <w:rPr>
          <w:rStyle w:val="s17"/>
          <w:rFonts w:ascii="Cambria" w:eastAsia="Times New Roman" w:hAnsi="Cambria"/>
        </w:rPr>
      </w:pPr>
      <w:r>
        <w:rPr>
          <w:rFonts w:ascii="Cambria" w:eastAsia="Times New Roman" w:hAnsi="Cambria"/>
          <w:noProof/>
          <w:lang w:eastAsia="nb-NO"/>
        </w:rPr>
        <w:lastRenderedPageBreak/>
        <w:drawing>
          <wp:inline distT="0" distB="0" distL="0" distR="0" wp14:anchorId="12C29833" wp14:editId="4E559732">
            <wp:extent cx="2275200" cy="2599200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1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47"/>
                    <a:stretch/>
                  </pic:blipFill>
                  <pic:spPr bwMode="auto">
                    <a:xfrm>
                      <a:off x="0" y="0"/>
                      <a:ext cx="2275200" cy="259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s17"/>
          <w:rFonts w:ascii="Cambria" w:eastAsia="Times New Roman" w:hAnsi="Cambria"/>
        </w:rPr>
        <w:t xml:space="preserve">  </w:t>
      </w:r>
      <w:r>
        <w:rPr>
          <w:rFonts w:ascii="Cambria" w:eastAsia="Times New Roman" w:hAnsi="Cambria"/>
          <w:noProof/>
          <w:lang w:eastAsia="nb-NO"/>
        </w:rPr>
        <w:drawing>
          <wp:inline distT="0" distB="0" distL="0" distR="0" wp14:anchorId="44963B9F" wp14:editId="527A1029">
            <wp:extent cx="2857500" cy="2486025"/>
            <wp:effectExtent l="0" t="0" r="0" b="952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0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4" r="21027" b="4279"/>
                    <a:stretch/>
                  </pic:blipFill>
                  <pic:spPr bwMode="auto">
                    <a:xfrm>
                      <a:off x="0" y="0"/>
                      <a:ext cx="2859755" cy="2487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F56" w:rsidRPr="00F95771" w:rsidRDefault="00D00F56" w:rsidP="00F95771">
      <w:pPr>
        <w:spacing w:after="0" w:line="240" w:lineRule="auto"/>
        <w:rPr>
          <w:rStyle w:val="s17"/>
          <w:rFonts w:ascii="Cambria" w:eastAsia="Times New Roman" w:hAnsi="Cambria"/>
          <w:sz w:val="16"/>
          <w:szCs w:val="16"/>
        </w:rPr>
      </w:pPr>
      <w:r w:rsidRPr="00F95771">
        <w:rPr>
          <w:rStyle w:val="s17"/>
          <w:rFonts w:ascii="Cambria" w:eastAsia="Times New Roman" w:hAnsi="Cambria"/>
          <w:sz w:val="16"/>
          <w:szCs w:val="16"/>
        </w:rPr>
        <w:t xml:space="preserve">Gamlebyen i Hebron under «beskyttelse» mot søppelkasting fra bosettere.   </w:t>
      </w:r>
      <w:r w:rsidR="00F95771">
        <w:rPr>
          <w:rStyle w:val="s17"/>
          <w:rFonts w:ascii="Cambria" w:eastAsia="Times New Roman" w:hAnsi="Cambria"/>
          <w:sz w:val="16"/>
          <w:szCs w:val="16"/>
        </w:rPr>
        <w:t xml:space="preserve">  </w:t>
      </w:r>
      <w:r w:rsidRPr="00F95771">
        <w:rPr>
          <w:rStyle w:val="s17"/>
          <w:rFonts w:ascii="Cambria" w:eastAsia="Times New Roman" w:hAnsi="Cambria"/>
          <w:sz w:val="16"/>
          <w:szCs w:val="16"/>
        </w:rPr>
        <w:t>Spiser Kofta hos Leila.</w:t>
      </w:r>
    </w:p>
    <w:p w:rsidR="00F4505C" w:rsidRPr="00F4505C" w:rsidRDefault="00F4505C" w:rsidP="00F4505C">
      <w:pPr>
        <w:pStyle w:val="Listeavsnitt"/>
        <w:spacing w:after="0" w:line="240" w:lineRule="auto"/>
        <w:rPr>
          <w:rStyle w:val="s17"/>
          <w:rFonts w:ascii="Cambria" w:eastAsia="Times New Roman" w:hAnsi="Cambria"/>
          <w:sz w:val="16"/>
          <w:szCs w:val="16"/>
        </w:rPr>
      </w:pPr>
    </w:p>
    <w:p w:rsidR="00D00F56" w:rsidRPr="00D00F56" w:rsidRDefault="00D00F56" w:rsidP="00F4505C">
      <w:pPr>
        <w:spacing w:after="0" w:line="240" w:lineRule="auto"/>
        <w:rPr>
          <w:rStyle w:val="s17"/>
          <w:rFonts w:ascii="Cambria" w:eastAsia="Times New Roman" w:hAnsi="Cambria"/>
          <w:sz w:val="16"/>
          <w:szCs w:val="16"/>
        </w:rPr>
      </w:pPr>
      <w:r>
        <w:rPr>
          <w:rFonts w:ascii="Cambria" w:eastAsia="Times New Roman" w:hAnsi="Cambria"/>
          <w:noProof/>
          <w:sz w:val="16"/>
          <w:szCs w:val="16"/>
          <w:lang w:eastAsia="nb-NO"/>
        </w:rPr>
        <w:drawing>
          <wp:inline distT="0" distB="0" distL="0" distR="0" wp14:anchorId="61A74E4D" wp14:editId="6A73CCB1">
            <wp:extent cx="3412800" cy="2275200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800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17"/>
          <w:rFonts w:ascii="Cambria" w:eastAsia="Times New Roman" w:hAnsi="Cambria"/>
          <w:sz w:val="16"/>
          <w:szCs w:val="16"/>
        </w:rPr>
        <w:t xml:space="preserve">  </w:t>
      </w:r>
      <w:r>
        <w:rPr>
          <w:rFonts w:ascii="Cambria" w:eastAsia="Times New Roman" w:hAnsi="Cambria"/>
          <w:noProof/>
          <w:sz w:val="16"/>
          <w:szCs w:val="16"/>
          <w:lang w:eastAsia="nb-NO"/>
        </w:rPr>
        <w:drawing>
          <wp:inline distT="0" distB="0" distL="0" distR="0" wp14:anchorId="778091A4" wp14:editId="1A603DA3">
            <wp:extent cx="1838325" cy="2270321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8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5" b="3101"/>
                    <a:stretch/>
                  </pic:blipFill>
                  <pic:spPr bwMode="auto">
                    <a:xfrm>
                      <a:off x="0" y="0"/>
                      <a:ext cx="1846801" cy="2280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F56" w:rsidRDefault="003A7D68" w:rsidP="00F4505C">
      <w:pPr>
        <w:spacing w:after="0" w:line="240" w:lineRule="auto"/>
        <w:rPr>
          <w:rStyle w:val="s17"/>
          <w:rFonts w:ascii="Cambria" w:eastAsia="Times New Roman" w:hAnsi="Cambria"/>
          <w:sz w:val="16"/>
          <w:szCs w:val="16"/>
        </w:rPr>
      </w:pPr>
      <w:r>
        <w:rPr>
          <w:rStyle w:val="s17"/>
          <w:rFonts w:ascii="Cambria" w:eastAsia="Times New Roman" w:hAnsi="Cambria"/>
          <w:sz w:val="16"/>
          <w:szCs w:val="16"/>
        </w:rPr>
        <w:t>Deheishe flyktningeleir.</w:t>
      </w:r>
      <w:r>
        <w:rPr>
          <w:rStyle w:val="s17"/>
          <w:rFonts w:ascii="Cambria" w:eastAsia="Times New Roman" w:hAnsi="Cambria"/>
          <w:sz w:val="16"/>
          <w:szCs w:val="16"/>
        </w:rPr>
        <w:tab/>
      </w:r>
      <w:r>
        <w:rPr>
          <w:rStyle w:val="s17"/>
          <w:rFonts w:ascii="Cambria" w:eastAsia="Times New Roman" w:hAnsi="Cambria"/>
          <w:sz w:val="16"/>
          <w:szCs w:val="16"/>
        </w:rPr>
        <w:tab/>
      </w:r>
      <w:r>
        <w:rPr>
          <w:rStyle w:val="s17"/>
          <w:rFonts w:ascii="Cambria" w:eastAsia="Times New Roman" w:hAnsi="Cambria"/>
          <w:sz w:val="16"/>
          <w:szCs w:val="16"/>
        </w:rPr>
        <w:tab/>
      </w:r>
      <w:r>
        <w:rPr>
          <w:rStyle w:val="s17"/>
          <w:rFonts w:ascii="Cambria" w:eastAsia="Times New Roman" w:hAnsi="Cambria"/>
          <w:sz w:val="16"/>
          <w:szCs w:val="16"/>
        </w:rPr>
        <w:tab/>
      </w:r>
      <w:r>
        <w:rPr>
          <w:rStyle w:val="s17"/>
          <w:rFonts w:ascii="Cambria" w:eastAsia="Times New Roman" w:hAnsi="Cambria"/>
          <w:sz w:val="16"/>
          <w:szCs w:val="16"/>
        </w:rPr>
        <w:tab/>
      </w:r>
      <w:r>
        <w:rPr>
          <w:rStyle w:val="s17"/>
          <w:rFonts w:ascii="Cambria" w:eastAsia="Times New Roman" w:hAnsi="Cambria"/>
          <w:sz w:val="16"/>
          <w:szCs w:val="16"/>
        </w:rPr>
        <w:tab/>
      </w:r>
      <w:r w:rsidR="00D00F56">
        <w:rPr>
          <w:rStyle w:val="s17"/>
          <w:rFonts w:ascii="Cambria" w:eastAsia="Times New Roman" w:hAnsi="Cambria"/>
          <w:sz w:val="16"/>
          <w:szCs w:val="16"/>
        </w:rPr>
        <w:t xml:space="preserve">Nøkkelen – symbol </w:t>
      </w:r>
      <w:r>
        <w:rPr>
          <w:rStyle w:val="s17"/>
          <w:rFonts w:ascii="Cambria" w:eastAsia="Times New Roman" w:hAnsi="Cambria"/>
          <w:sz w:val="16"/>
          <w:szCs w:val="16"/>
        </w:rPr>
        <w:t>på håpet om retur.</w:t>
      </w:r>
    </w:p>
    <w:p w:rsidR="00F4505C" w:rsidRPr="00D00F56" w:rsidRDefault="00F4505C" w:rsidP="00F4505C">
      <w:pPr>
        <w:spacing w:after="0" w:line="240" w:lineRule="auto"/>
        <w:rPr>
          <w:rStyle w:val="s17"/>
          <w:rFonts w:ascii="Cambria" w:eastAsia="Times New Roman" w:hAnsi="Cambria"/>
          <w:sz w:val="16"/>
          <w:szCs w:val="16"/>
        </w:rPr>
      </w:pPr>
    </w:p>
    <w:p w:rsidR="00F4505C" w:rsidRDefault="00F4505C" w:rsidP="00F4505C">
      <w:pPr>
        <w:spacing w:after="0" w:line="240" w:lineRule="auto"/>
        <w:rPr>
          <w:rStyle w:val="s11"/>
          <w:rFonts w:ascii="Cambria" w:eastAsia="Times New Roman" w:hAnsi="Cambria"/>
        </w:rPr>
      </w:pPr>
      <w:r>
        <w:rPr>
          <w:rFonts w:ascii="Cambria" w:eastAsia="Times New Roman" w:hAnsi="Cambria"/>
          <w:noProof/>
          <w:lang w:eastAsia="nb-NO"/>
        </w:rPr>
        <w:drawing>
          <wp:inline distT="0" distB="0" distL="0" distR="0" wp14:anchorId="6634CEA9" wp14:editId="12E91C43">
            <wp:extent cx="2505600" cy="1879200"/>
            <wp:effectExtent l="0" t="0" r="9525" b="6985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600" cy="1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11"/>
          <w:rFonts w:ascii="Cambria" w:eastAsia="Times New Roman" w:hAnsi="Cambria"/>
        </w:rPr>
        <w:t xml:space="preserve"> </w:t>
      </w:r>
    </w:p>
    <w:p w:rsidR="00F4505C" w:rsidRPr="00F4505C" w:rsidRDefault="00F4505C" w:rsidP="00F4505C">
      <w:pPr>
        <w:spacing w:after="0" w:line="240" w:lineRule="auto"/>
        <w:rPr>
          <w:rStyle w:val="s11"/>
          <w:rFonts w:ascii="Cambria" w:eastAsia="Times New Roman" w:hAnsi="Cambria"/>
          <w:sz w:val="16"/>
          <w:szCs w:val="16"/>
        </w:rPr>
      </w:pPr>
      <w:r w:rsidRPr="00F4505C">
        <w:rPr>
          <w:rStyle w:val="s11"/>
          <w:rFonts w:ascii="Cambria" w:eastAsia="Times New Roman" w:hAnsi="Cambria"/>
          <w:sz w:val="16"/>
          <w:szCs w:val="16"/>
        </w:rPr>
        <w:t>Kulturaften i Beit Sahour</w:t>
      </w:r>
    </w:p>
    <w:p w:rsidR="003563C7" w:rsidRPr="00B9291C" w:rsidRDefault="003563C7" w:rsidP="001077F1">
      <w:pPr>
        <w:spacing w:line="240" w:lineRule="auto"/>
        <w:rPr>
          <w:rStyle w:val="s11"/>
          <w:rFonts w:ascii="Cambria" w:eastAsia="Times New Roman" w:hAnsi="Cambria"/>
        </w:rPr>
      </w:pPr>
    </w:p>
    <w:p w:rsidR="001077F1" w:rsidRPr="00B9291C" w:rsidRDefault="001077F1" w:rsidP="001077F1">
      <w:pPr>
        <w:spacing w:line="240" w:lineRule="auto"/>
        <w:rPr>
          <w:rStyle w:val="Hyperkobling"/>
          <w:rFonts w:ascii="Cambria" w:hAnsi="Cambria"/>
          <w:color w:val="auto"/>
          <w:u w:val="none"/>
        </w:rPr>
      </w:pPr>
      <w:r w:rsidRPr="00B9291C">
        <w:rPr>
          <w:rStyle w:val="Hyperkobling"/>
          <w:rFonts w:ascii="Cambria" w:hAnsi="Cambria"/>
          <w:b/>
          <w:color w:val="auto"/>
          <w:u w:val="none"/>
        </w:rPr>
        <w:t>Torsdag 20.11</w:t>
      </w:r>
    </w:p>
    <w:p w:rsidR="001077F1" w:rsidRPr="00B84B7A" w:rsidRDefault="001077F1" w:rsidP="001077F1">
      <w:pPr>
        <w:spacing w:line="240" w:lineRule="auto"/>
        <w:rPr>
          <w:rStyle w:val="s11"/>
          <w:rFonts w:ascii="Cambria" w:eastAsia="Times New Roman" w:hAnsi="Cambria"/>
        </w:rPr>
      </w:pPr>
      <w:r w:rsidRPr="00B9291C">
        <w:rPr>
          <w:rStyle w:val="s17"/>
          <w:rFonts w:ascii="Cambria" w:eastAsia="Times New Roman" w:hAnsi="Cambria"/>
        </w:rPr>
        <w:t>Besøk</w:t>
      </w:r>
      <w:r w:rsidR="0053461B">
        <w:rPr>
          <w:rStyle w:val="s17"/>
          <w:rFonts w:ascii="Cambria" w:eastAsia="Times New Roman" w:hAnsi="Cambria"/>
        </w:rPr>
        <w:t>t</w:t>
      </w:r>
      <w:r w:rsidRPr="00B9291C">
        <w:rPr>
          <w:rStyle w:val="s17"/>
          <w:rFonts w:ascii="Cambria" w:eastAsia="Times New Roman" w:hAnsi="Cambria"/>
        </w:rPr>
        <w:t xml:space="preserve">e checkpoint </w:t>
      </w:r>
      <w:r w:rsidR="00942C32">
        <w:rPr>
          <w:rStyle w:val="s17"/>
          <w:rFonts w:ascii="Cambria" w:eastAsia="Times New Roman" w:hAnsi="Cambria"/>
        </w:rPr>
        <w:t xml:space="preserve">300 i Betlehem </w:t>
      </w:r>
      <w:r w:rsidRPr="00B9291C">
        <w:rPr>
          <w:rStyle w:val="s17"/>
          <w:rFonts w:ascii="Cambria" w:eastAsia="Times New Roman" w:hAnsi="Cambria"/>
        </w:rPr>
        <w:t xml:space="preserve">sammen med ledsager </w:t>
      </w:r>
      <w:r w:rsidR="00353DE4" w:rsidRPr="00684B06">
        <w:rPr>
          <w:rStyle w:val="s17"/>
          <w:rFonts w:ascii="Cambria" w:eastAsia="Times New Roman" w:hAnsi="Cambria"/>
        </w:rPr>
        <w:t>Mats</w:t>
      </w:r>
      <w:r w:rsidRPr="00684B06">
        <w:rPr>
          <w:rStyle w:val="s17"/>
          <w:rFonts w:ascii="Cambria" w:eastAsia="Times New Roman" w:hAnsi="Cambria"/>
        </w:rPr>
        <w:t>.</w:t>
      </w:r>
      <w:r w:rsidR="00B84B7A" w:rsidRPr="00684B06">
        <w:rPr>
          <w:rStyle w:val="s17"/>
          <w:rFonts w:ascii="Cambria" w:eastAsia="Times New Roman" w:hAnsi="Cambria"/>
        </w:rPr>
        <w:t xml:space="preserve"> </w:t>
      </w:r>
      <w:r w:rsidR="00B84B7A" w:rsidRPr="00B84B7A">
        <w:rPr>
          <w:rStyle w:val="s17"/>
          <w:rFonts w:ascii="Cambria" w:eastAsia="Times New Roman" w:hAnsi="Cambria"/>
        </w:rPr>
        <w:t>Her står</w:t>
      </w:r>
      <w:r w:rsidR="00B84B7A">
        <w:rPr>
          <w:rStyle w:val="s17"/>
          <w:rFonts w:ascii="Cambria" w:eastAsia="Times New Roman" w:hAnsi="Cambria"/>
        </w:rPr>
        <w:t xml:space="preserve"> de som skal til andre siden av muren i flere timers kø hver morgen for å komme seg til jobb. Checkpointet åpner kl. 4.15 og den frustrerte stemningen var til å ta og føle på. </w:t>
      </w:r>
    </w:p>
    <w:p w:rsidR="001077F1" w:rsidRPr="00B9291C" w:rsidRDefault="001077F1" w:rsidP="001077F1">
      <w:pPr>
        <w:spacing w:line="240" w:lineRule="auto"/>
        <w:rPr>
          <w:rStyle w:val="s11"/>
          <w:rFonts w:ascii="Cambria" w:eastAsia="Times New Roman" w:hAnsi="Cambria"/>
        </w:rPr>
      </w:pPr>
      <w:r w:rsidRPr="00B9291C">
        <w:rPr>
          <w:rStyle w:val="s17"/>
          <w:rFonts w:ascii="Cambria" w:eastAsia="Times New Roman" w:hAnsi="Cambria"/>
        </w:rPr>
        <w:t>Besøk</w:t>
      </w:r>
      <w:r w:rsidR="0053461B">
        <w:rPr>
          <w:rStyle w:val="s17"/>
          <w:rFonts w:ascii="Cambria" w:eastAsia="Times New Roman" w:hAnsi="Cambria"/>
        </w:rPr>
        <w:t>t</w:t>
      </w:r>
      <w:r w:rsidRPr="00B9291C">
        <w:rPr>
          <w:rStyle w:val="s17"/>
          <w:rFonts w:ascii="Cambria" w:eastAsia="Times New Roman" w:hAnsi="Cambria"/>
        </w:rPr>
        <w:t>e Gamlebyen og Fødselskirken</w:t>
      </w:r>
      <w:r w:rsidR="00515FA1">
        <w:rPr>
          <w:rStyle w:val="s17"/>
          <w:rFonts w:ascii="Cambria" w:eastAsia="Times New Roman" w:hAnsi="Cambria"/>
        </w:rPr>
        <w:t>, o</w:t>
      </w:r>
      <w:r w:rsidR="0053461B">
        <w:rPr>
          <w:rStyle w:val="s17"/>
          <w:rFonts w:ascii="Cambria" w:eastAsia="Times New Roman" w:hAnsi="Cambria"/>
        </w:rPr>
        <w:t>g gikk blant annet</w:t>
      </w:r>
      <w:r w:rsidR="00515FA1">
        <w:rPr>
          <w:rStyle w:val="s17"/>
          <w:rFonts w:ascii="Cambria" w:eastAsia="Times New Roman" w:hAnsi="Cambria"/>
        </w:rPr>
        <w:t xml:space="preserve"> gjennom Star gate hvor de tre vise menn vandret. </w:t>
      </w:r>
    </w:p>
    <w:p w:rsidR="001077F1" w:rsidRPr="00B9291C" w:rsidRDefault="001077F1" w:rsidP="001077F1">
      <w:pPr>
        <w:spacing w:line="240" w:lineRule="auto"/>
        <w:rPr>
          <w:rStyle w:val="s11"/>
          <w:rFonts w:ascii="Cambria" w:eastAsia="Times New Roman" w:hAnsi="Cambria"/>
        </w:rPr>
      </w:pPr>
      <w:r w:rsidRPr="00B9291C">
        <w:rPr>
          <w:rStyle w:val="s17"/>
          <w:rFonts w:ascii="Cambria" w:eastAsia="Times New Roman" w:hAnsi="Cambria"/>
        </w:rPr>
        <w:t>Møt</w:t>
      </w:r>
      <w:r w:rsidR="0053461B">
        <w:rPr>
          <w:rStyle w:val="s17"/>
          <w:rFonts w:ascii="Cambria" w:eastAsia="Times New Roman" w:hAnsi="Cambria"/>
        </w:rPr>
        <w:t>t</w:t>
      </w:r>
      <w:r w:rsidRPr="00B9291C">
        <w:rPr>
          <w:rStyle w:val="s17"/>
          <w:rFonts w:ascii="Cambria" w:eastAsia="Times New Roman" w:hAnsi="Cambria"/>
        </w:rPr>
        <w:t>e Nidal i Kairos Palestina </w:t>
      </w:r>
      <w:r w:rsidR="00515FA1">
        <w:rPr>
          <w:rStyle w:val="s17"/>
          <w:rFonts w:ascii="Cambria" w:eastAsia="Times New Roman" w:hAnsi="Cambria"/>
        </w:rPr>
        <w:t>og</w:t>
      </w:r>
      <w:r w:rsidRPr="00B9291C">
        <w:rPr>
          <w:rStyle w:val="s17"/>
          <w:rFonts w:ascii="Cambria" w:eastAsia="Times New Roman" w:hAnsi="Cambria"/>
        </w:rPr>
        <w:t xml:space="preserve"> f</w:t>
      </w:r>
      <w:r w:rsidR="0053461B">
        <w:rPr>
          <w:rStyle w:val="s17"/>
          <w:rFonts w:ascii="Cambria" w:eastAsia="Times New Roman" w:hAnsi="Cambria"/>
        </w:rPr>
        <w:t>ikk</w:t>
      </w:r>
      <w:r w:rsidRPr="00B9291C">
        <w:rPr>
          <w:rStyle w:val="s17"/>
          <w:rFonts w:ascii="Cambria" w:eastAsia="Times New Roman" w:hAnsi="Cambria"/>
        </w:rPr>
        <w:t xml:space="preserve"> en introduksjon om deres arbeid</w:t>
      </w:r>
      <w:r w:rsidR="00515FA1">
        <w:rPr>
          <w:rStyle w:val="s17"/>
          <w:rFonts w:ascii="Cambria" w:eastAsia="Times New Roman" w:hAnsi="Cambria"/>
        </w:rPr>
        <w:t>. To ledsagere, var med oss på møtet.</w:t>
      </w:r>
    </w:p>
    <w:p w:rsidR="0085475F" w:rsidRDefault="001077F1" w:rsidP="001077F1">
      <w:pPr>
        <w:spacing w:line="240" w:lineRule="auto"/>
        <w:rPr>
          <w:rStyle w:val="s17"/>
          <w:rFonts w:ascii="Cambria" w:eastAsia="Times New Roman" w:hAnsi="Cambria"/>
        </w:rPr>
      </w:pPr>
      <w:r w:rsidRPr="00B9291C">
        <w:rPr>
          <w:rStyle w:val="s17"/>
          <w:rFonts w:ascii="Cambria" w:eastAsia="Times New Roman" w:hAnsi="Cambria"/>
        </w:rPr>
        <w:t xml:space="preserve">Politisk tur rundt Bethlehem med besøk til Betlehems-markene ved Beit Sahour </w:t>
      </w:r>
      <w:r w:rsidR="0085475F">
        <w:rPr>
          <w:rStyle w:val="s17"/>
          <w:rFonts w:ascii="Cambria" w:eastAsia="Times New Roman" w:hAnsi="Cambria"/>
        </w:rPr>
        <w:t>hvor vi kunne besøke en hule i området hvor engelen Gabriel åpenbarte seg for gjeterne. Vi besøkte også</w:t>
      </w:r>
      <w:r w:rsidRPr="00B9291C">
        <w:rPr>
          <w:rStyle w:val="s17"/>
          <w:rFonts w:ascii="Cambria" w:eastAsia="Times New Roman" w:hAnsi="Cambria"/>
        </w:rPr>
        <w:t xml:space="preserve"> håndverksprodusenter</w:t>
      </w:r>
      <w:r w:rsidR="0085475F">
        <w:rPr>
          <w:rStyle w:val="s17"/>
          <w:rFonts w:ascii="Cambria" w:eastAsia="Times New Roman" w:hAnsi="Cambria"/>
        </w:rPr>
        <w:t>, som fokuserte på produksjon av julekrybber i oliventre</w:t>
      </w:r>
      <w:r w:rsidRPr="00B9291C">
        <w:rPr>
          <w:rStyle w:val="s17"/>
          <w:rFonts w:ascii="Cambria" w:eastAsia="Times New Roman" w:hAnsi="Cambria"/>
        </w:rPr>
        <w:t>.</w:t>
      </w:r>
      <w:r w:rsidR="001A3641">
        <w:rPr>
          <w:rStyle w:val="s17"/>
          <w:rFonts w:ascii="Cambria" w:eastAsia="Times New Roman" w:hAnsi="Cambria"/>
        </w:rPr>
        <w:t xml:space="preserve"> </w:t>
      </w:r>
    </w:p>
    <w:p w:rsidR="001077F1" w:rsidRDefault="0085475F" w:rsidP="001077F1">
      <w:pPr>
        <w:spacing w:line="240" w:lineRule="auto"/>
        <w:rPr>
          <w:rStyle w:val="s17"/>
          <w:rFonts w:ascii="Cambria" w:eastAsia="Times New Roman" w:hAnsi="Cambria"/>
        </w:rPr>
      </w:pPr>
      <w:r>
        <w:rPr>
          <w:rStyle w:val="s17"/>
          <w:rFonts w:ascii="Cambria" w:eastAsia="Times New Roman" w:hAnsi="Cambria"/>
        </w:rPr>
        <w:lastRenderedPageBreak/>
        <w:t>Vi besøkte muren og s</w:t>
      </w:r>
      <w:r w:rsidR="00B63EA4">
        <w:rPr>
          <w:rStyle w:val="s17"/>
          <w:rFonts w:ascii="Cambria" w:eastAsia="Times New Roman" w:hAnsi="Cambria"/>
        </w:rPr>
        <w:t>å</w:t>
      </w:r>
      <w:r w:rsidR="001A3641">
        <w:rPr>
          <w:rStyle w:val="s17"/>
          <w:rFonts w:ascii="Cambria" w:eastAsia="Times New Roman" w:hAnsi="Cambria"/>
        </w:rPr>
        <w:t xml:space="preserve"> graffiti</w:t>
      </w:r>
      <w:r>
        <w:rPr>
          <w:rStyle w:val="s17"/>
          <w:rFonts w:ascii="Cambria" w:eastAsia="Times New Roman" w:hAnsi="Cambria"/>
        </w:rPr>
        <w:t xml:space="preserve">, blant annet av den engelske kunstneren Banksy </w:t>
      </w:r>
      <w:r w:rsidR="001A3641">
        <w:rPr>
          <w:rStyle w:val="s17"/>
          <w:rFonts w:ascii="Cambria" w:eastAsia="Times New Roman" w:hAnsi="Cambria"/>
        </w:rPr>
        <w:t>og besøk</w:t>
      </w:r>
      <w:r>
        <w:rPr>
          <w:rStyle w:val="s17"/>
          <w:rFonts w:ascii="Cambria" w:eastAsia="Times New Roman" w:hAnsi="Cambria"/>
        </w:rPr>
        <w:t>t</w:t>
      </w:r>
      <w:r w:rsidR="001A3641">
        <w:rPr>
          <w:rStyle w:val="s17"/>
          <w:rFonts w:ascii="Cambria" w:eastAsia="Times New Roman" w:hAnsi="Cambria"/>
        </w:rPr>
        <w:t xml:space="preserve">e Banksy-butikken. Anders tagget en </w:t>
      </w:r>
      <w:r w:rsidR="00D90865">
        <w:rPr>
          <w:rStyle w:val="s17"/>
          <w:rFonts w:ascii="Cambria" w:eastAsia="Times New Roman" w:hAnsi="Cambria"/>
        </w:rPr>
        <w:t>freds</w:t>
      </w:r>
      <w:r w:rsidR="001A3641">
        <w:rPr>
          <w:rStyle w:val="s17"/>
          <w:rFonts w:ascii="Cambria" w:eastAsia="Times New Roman" w:hAnsi="Cambria"/>
        </w:rPr>
        <w:t xml:space="preserve">hilsen fra OU-styret på muren. </w:t>
      </w:r>
    </w:p>
    <w:p w:rsidR="001077F1" w:rsidRDefault="001077F1" w:rsidP="001077F1">
      <w:pPr>
        <w:spacing w:line="240" w:lineRule="auto"/>
        <w:rPr>
          <w:rStyle w:val="s17"/>
          <w:rFonts w:ascii="Cambria" w:eastAsia="Times New Roman" w:hAnsi="Cambria"/>
        </w:rPr>
      </w:pPr>
      <w:r w:rsidRPr="00B9291C">
        <w:rPr>
          <w:rStyle w:val="s17"/>
          <w:rFonts w:ascii="Cambria" w:eastAsia="Times New Roman" w:hAnsi="Cambria"/>
        </w:rPr>
        <w:t>Middag med refleksjon</w:t>
      </w:r>
    </w:p>
    <w:p w:rsidR="00AD077B" w:rsidRDefault="00AD077B" w:rsidP="00415009">
      <w:pPr>
        <w:spacing w:after="0" w:line="240" w:lineRule="auto"/>
        <w:rPr>
          <w:rStyle w:val="s17"/>
          <w:rFonts w:ascii="Cambria" w:eastAsia="Times New Roman" w:hAnsi="Cambria"/>
        </w:rPr>
      </w:pPr>
      <w:r>
        <w:rPr>
          <w:rFonts w:ascii="Cambria" w:eastAsia="Times New Roman" w:hAnsi="Cambria"/>
          <w:noProof/>
          <w:lang w:eastAsia="nb-NO"/>
        </w:rPr>
        <w:drawing>
          <wp:inline distT="0" distB="0" distL="0" distR="0" wp14:anchorId="31839076" wp14:editId="1F49DA35">
            <wp:extent cx="2610000" cy="1594800"/>
            <wp:effectExtent l="0" t="0" r="0" b="5715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2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0" t="1954" r="3257" b="29856"/>
                    <a:stretch/>
                  </pic:blipFill>
                  <pic:spPr bwMode="auto">
                    <a:xfrm>
                      <a:off x="0" y="0"/>
                      <a:ext cx="2610000" cy="159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71EF">
        <w:rPr>
          <w:rStyle w:val="s17"/>
          <w:rFonts w:ascii="Cambria" w:eastAsia="Times New Roman" w:hAnsi="Cambria"/>
        </w:rPr>
        <w:t xml:space="preserve"> </w:t>
      </w:r>
      <w:r w:rsidR="001F71EF">
        <w:rPr>
          <w:rFonts w:ascii="Cambria" w:eastAsia="Times New Roman" w:hAnsi="Cambria"/>
          <w:noProof/>
          <w:lang w:eastAsia="nb-NO"/>
        </w:rPr>
        <w:drawing>
          <wp:inline distT="0" distB="0" distL="0" distR="0" wp14:anchorId="6F44E6D6" wp14:editId="415899CD">
            <wp:extent cx="2924175" cy="1800225"/>
            <wp:effectExtent l="0" t="0" r="9525" b="9525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2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55"/>
                    <a:stretch/>
                  </pic:blipFill>
                  <pic:spPr bwMode="auto">
                    <a:xfrm>
                      <a:off x="0" y="0"/>
                      <a:ext cx="2926800" cy="1801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1EF" w:rsidRDefault="001F71EF" w:rsidP="00415009">
      <w:pPr>
        <w:spacing w:after="0" w:line="240" w:lineRule="auto"/>
        <w:rPr>
          <w:rStyle w:val="s11"/>
          <w:rFonts w:ascii="Cambria" w:eastAsia="Times New Roman" w:hAnsi="Cambria"/>
          <w:sz w:val="16"/>
          <w:szCs w:val="16"/>
        </w:rPr>
      </w:pPr>
      <w:r>
        <w:rPr>
          <w:rStyle w:val="s11"/>
          <w:rFonts w:ascii="Cambria" w:eastAsia="Times New Roman" w:hAnsi="Cambria"/>
          <w:sz w:val="16"/>
          <w:szCs w:val="16"/>
        </w:rPr>
        <w:t xml:space="preserve">Checkpoint 300 i Betlehem, passkontroll før jobb </w:t>
      </w:r>
      <w:r>
        <w:rPr>
          <w:rStyle w:val="s11"/>
          <w:rFonts w:ascii="Cambria" w:eastAsia="Times New Roman" w:hAnsi="Cambria"/>
          <w:sz w:val="16"/>
          <w:szCs w:val="16"/>
        </w:rPr>
        <w:tab/>
      </w:r>
      <w:r>
        <w:rPr>
          <w:rStyle w:val="s11"/>
          <w:rFonts w:ascii="Cambria" w:eastAsia="Times New Roman" w:hAnsi="Cambria"/>
          <w:sz w:val="16"/>
          <w:szCs w:val="16"/>
        </w:rPr>
        <w:tab/>
        <w:t xml:space="preserve">Fødselskirken i Betlehem. Stjernen der Jesus ble født. </w:t>
      </w:r>
    </w:p>
    <w:p w:rsidR="001A3641" w:rsidRPr="001A3641" w:rsidRDefault="001077F1" w:rsidP="001A3641">
      <w:pPr>
        <w:spacing w:after="0" w:line="240" w:lineRule="auto"/>
        <w:rPr>
          <w:rStyle w:val="Hyperkobling"/>
          <w:rFonts w:ascii="Cambria" w:hAnsi="Cambria"/>
          <w:color w:val="auto"/>
          <w:sz w:val="16"/>
          <w:szCs w:val="16"/>
          <w:u w:val="none"/>
        </w:rPr>
      </w:pPr>
      <w:r w:rsidRPr="00B9291C">
        <w:rPr>
          <w:rStyle w:val="s11"/>
          <w:rFonts w:ascii="Cambria" w:eastAsia="Times New Roman" w:hAnsi="Cambria"/>
        </w:rPr>
        <w:br/>
      </w:r>
      <w:r w:rsidR="001A3641" w:rsidRPr="001A3641">
        <w:rPr>
          <w:rFonts w:ascii="Cambria" w:hAnsi="Cambria"/>
          <w:noProof/>
          <w:sz w:val="16"/>
          <w:szCs w:val="16"/>
          <w:lang w:eastAsia="nb-NO"/>
        </w:rPr>
        <w:drawing>
          <wp:inline distT="0" distB="0" distL="0" distR="0" wp14:anchorId="6A4F1993" wp14:editId="7795073F">
            <wp:extent cx="2635250" cy="3200400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3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36"/>
                    <a:stretch/>
                  </pic:blipFill>
                  <pic:spPr bwMode="auto">
                    <a:xfrm>
                      <a:off x="0" y="0"/>
                      <a:ext cx="2635200" cy="320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641" w:rsidRPr="001A3641" w:rsidRDefault="001A3641" w:rsidP="001A3641">
      <w:pPr>
        <w:spacing w:after="0" w:line="240" w:lineRule="auto"/>
        <w:rPr>
          <w:rStyle w:val="Hyperkobling"/>
          <w:rFonts w:ascii="Cambria" w:hAnsi="Cambria"/>
          <w:color w:val="auto"/>
          <w:sz w:val="16"/>
          <w:szCs w:val="16"/>
          <w:u w:val="none"/>
          <w:lang w:val="en-US"/>
        </w:rPr>
      </w:pPr>
      <w:r w:rsidRPr="001A3641">
        <w:rPr>
          <w:rStyle w:val="Hyperkobling"/>
          <w:rFonts w:ascii="Cambria" w:hAnsi="Cambria"/>
          <w:color w:val="auto"/>
          <w:sz w:val="16"/>
          <w:szCs w:val="16"/>
          <w:u w:val="none"/>
          <w:lang w:val="en-US"/>
        </w:rPr>
        <w:t xml:space="preserve">Anders tagget på muren: «Creating dignity, creates peace”. </w:t>
      </w:r>
      <w:r>
        <w:rPr>
          <w:rStyle w:val="Hyperkobling"/>
          <w:rFonts w:ascii="Cambria" w:hAnsi="Cambria"/>
          <w:color w:val="auto"/>
          <w:sz w:val="16"/>
          <w:szCs w:val="16"/>
          <w:u w:val="none"/>
          <w:lang w:val="en-US"/>
        </w:rPr>
        <w:br/>
      </w:r>
    </w:p>
    <w:p w:rsidR="001077F1" w:rsidRPr="00B9291C" w:rsidRDefault="001077F1" w:rsidP="001077F1">
      <w:pPr>
        <w:spacing w:line="240" w:lineRule="auto"/>
        <w:rPr>
          <w:rStyle w:val="Hyperkobling"/>
          <w:rFonts w:ascii="Cambria" w:hAnsi="Cambria"/>
          <w:b/>
          <w:color w:val="auto"/>
          <w:u w:val="none"/>
        </w:rPr>
      </w:pPr>
      <w:r w:rsidRPr="00B9291C">
        <w:rPr>
          <w:rStyle w:val="Hyperkobling"/>
          <w:rFonts w:ascii="Cambria" w:hAnsi="Cambria"/>
          <w:b/>
          <w:color w:val="auto"/>
          <w:u w:val="none"/>
        </w:rPr>
        <w:t>Fredag 21.11</w:t>
      </w:r>
    </w:p>
    <w:p w:rsidR="001077F1" w:rsidRPr="00B9291C" w:rsidRDefault="001077F1" w:rsidP="001077F1">
      <w:pPr>
        <w:spacing w:line="240" w:lineRule="auto"/>
        <w:rPr>
          <w:rStyle w:val="s17"/>
          <w:rFonts w:ascii="Cambria" w:eastAsia="Times New Roman" w:hAnsi="Cambria"/>
        </w:rPr>
      </w:pPr>
      <w:r w:rsidRPr="00B9291C">
        <w:rPr>
          <w:rStyle w:val="s17"/>
          <w:rFonts w:ascii="Cambria" w:eastAsia="Times New Roman" w:hAnsi="Cambria"/>
        </w:rPr>
        <w:t>Besøk</w:t>
      </w:r>
      <w:r w:rsidR="00B63EA4">
        <w:rPr>
          <w:rStyle w:val="s17"/>
          <w:rFonts w:ascii="Cambria" w:eastAsia="Times New Roman" w:hAnsi="Cambria"/>
        </w:rPr>
        <w:t>t</w:t>
      </w:r>
      <w:r w:rsidRPr="00B9291C">
        <w:rPr>
          <w:rStyle w:val="s17"/>
          <w:rFonts w:ascii="Cambria" w:eastAsia="Times New Roman" w:hAnsi="Cambria"/>
        </w:rPr>
        <w:t>e barnekultursenter Ghirass</w:t>
      </w:r>
      <w:r w:rsidR="00EA11F5">
        <w:rPr>
          <w:rStyle w:val="s17"/>
          <w:rFonts w:ascii="Cambria" w:eastAsia="Times New Roman" w:hAnsi="Cambria"/>
        </w:rPr>
        <w:t>, hvor det blant annet er dans og bibliotek</w:t>
      </w:r>
      <w:r w:rsidR="00B63EA4">
        <w:rPr>
          <w:rStyle w:val="s17"/>
          <w:rFonts w:ascii="Cambria" w:eastAsia="Times New Roman" w:hAnsi="Cambria"/>
        </w:rPr>
        <w:t>.</w:t>
      </w:r>
      <w:r w:rsidR="00EA11F5">
        <w:rPr>
          <w:rStyle w:val="s17"/>
          <w:rFonts w:ascii="Cambria" w:eastAsia="Times New Roman" w:hAnsi="Cambria"/>
        </w:rPr>
        <w:t xml:space="preserve"> Senteret utdanner også lærere og foreldre.</w:t>
      </w:r>
    </w:p>
    <w:p w:rsidR="001077F1" w:rsidRDefault="001077F1" w:rsidP="001077F1">
      <w:pPr>
        <w:spacing w:line="240" w:lineRule="auto"/>
        <w:rPr>
          <w:rStyle w:val="s17"/>
          <w:rFonts w:ascii="Cambria" w:eastAsia="Times New Roman" w:hAnsi="Cambria"/>
        </w:rPr>
      </w:pPr>
      <w:r w:rsidRPr="00B9291C">
        <w:rPr>
          <w:rStyle w:val="s17"/>
          <w:rFonts w:ascii="Cambria" w:eastAsia="Times New Roman" w:hAnsi="Cambria"/>
        </w:rPr>
        <w:t>Hjemreise</w:t>
      </w:r>
    </w:p>
    <w:p w:rsidR="009E249C" w:rsidRPr="00B9291C" w:rsidRDefault="009E249C" w:rsidP="00415009">
      <w:pPr>
        <w:spacing w:after="0" w:line="240" w:lineRule="auto"/>
        <w:rPr>
          <w:rStyle w:val="s11"/>
          <w:rFonts w:ascii="Cambria" w:eastAsia="Times New Roman" w:hAnsi="Cambria"/>
        </w:rPr>
      </w:pPr>
      <w:r>
        <w:rPr>
          <w:rFonts w:ascii="Cambria" w:eastAsia="Times New Roman" w:hAnsi="Cambria"/>
          <w:noProof/>
          <w:lang w:eastAsia="nb-NO"/>
        </w:rPr>
        <w:drawing>
          <wp:inline distT="0" distB="0" distL="0" distR="0" wp14:anchorId="66282497" wp14:editId="2D109537">
            <wp:extent cx="4102311" cy="224790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5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2" t="5538" b="17590"/>
                    <a:stretch/>
                  </pic:blipFill>
                  <pic:spPr bwMode="auto">
                    <a:xfrm>
                      <a:off x="0" y="0"/>
                      <a:ext cx="4105994" cy="2249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7F1" w:rsidRPr="00C576AC" w:rsidRDefault="00C576AC" w:rsidP="00415009">
      <w:pPr>
        <w:spacing w:after="0" w:line="276" w:lineRule="auto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 xml:space="preserve">Ghirass barnekultursenter. </w:t>
      </w:r>
    </w:p>
    <w:p w:rsidR="001077F1" w:rsidRPr="00B9291C" w:rsidRDefault="001077F1" w:rsidP="001077F1">
      <w:pPr>
        <w:rPr>
          <w:rFonts w:ascii="Cambria" w:hAnsi="Cambria"/>
        </w:rPr>
      </w:pPr>
    </w:p>
    <w:p w:rsidR="00F24D0A" w:rsidRPr="00B9291C" w:rsidRDefault="00F24D0A" w:rsidP="00F24D0A">
      <w:pPr>
        <w:rPr>
          <w:rFonts w:ascii="Cambria" w:hAnsi="Cambria"/>
        </w:rPr>
      </w:pPr>
    </w:p>
    <w:sectPr w:rsidR="00F24D0A" w:rsidRPr="00B9291C" w:rsidSect="003C7317"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334362"/>
    <w:multiLevelType w:val="hybridMultilevel"/>
    <w:tmpl w:val="FC304B3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7B7DC5"/>
    <w:multiLevelType w:val="hybridMultilevel"/>
    <w:tmpl w:val="AA2E27A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0D9"/>
    <w:rsid w:val="000125D8"/>
    <w:rsid w:val="0005797C"/>
    <w:rsid w:val="001077F1"/>
    <w:rsid w:val="00152052"/>
    <w:rsid w:val="0016359A"/>
    <w:rsid w:val="0018036D"/>
    <w:rsid w:val="00182153"/>
    <w:rsid w:val="001A3641"/>
    <w:rsid w:val="001F71EF"/>
    <w:rsid w:val="002035A3"/>
    <w:rsid w:val="002B0837"/>
    <w:rsid w:val="003007EC"/>
    <w:rsid w:val="00322B92"/>
    <w:rsid w:val="00353DE4"/>
    <w:rsid w:val="003563C7"/>
    <w:rsid w:val="003A19B2"/>
    <w:rsid w:val="003A7D68"/>
    <w:rsid w:val="003C7317"/>
    <w:rsid w:val="003D03ED"/>
    <w:rsid w:val="003D35A9"/>
    <w:rsid w:val="003F5D28"/>
    <w:rsid w:val="00415009"/>
    <w:rsid w:val="004F13B1"/>
    <w:rsid w:val="00515FA1"/>
    <w:rsid w:val="0053461B"/>
    <w:rsid w:val="005606F3"/>
    <w:rsid w:val="0057058E"/>
    <w:rsid w:val="005F13B5"/>
    <w:rsid w:val="00624756"/>
    <w:rsid w:val="00650FCD"/>
    <w:rsid w:val="00684916"/>
    <w:rsid w:val="00684B06"/>
    <w:rsid w:val="00720A33"/>
    <w:rsid w:val="0076417D"/>
    <w:rsid w:val="00791D02"/>
    <w:rsid w:val="007B2397"/>
    <w:rsid w:val="00812C8B"/>
    <w:rsid w:val="0085475F"/>
    <w:rsid w:val="008768FC"/>
    <w:rsid w:val="008A3D89"/>
    <w:rsid w:val="008C41F9"/>
    <w:rsid w:val="008D77ED"/>
    <w:rsid w:val="00926E01"/>
    <w:rsid w:val="00942C32"/>
    <w:rsid w:val="009662A3"/>
    <w:rsid w:val="00977A1E"/>
    <w:rsid w:val="009C60D9"/>
    <w:rsid w:val="009E249C"/>
    <w:rsid w:val="00A34D25"/>
    <w:rsid w:val="00A52FA8"/>
    <w:rsid w:val="00AD077B"/>
    <w:rsid w:val="00B5787F"/>
    <w:rsid w:val="00B63EA4"/>
    <w:rsid w:val="00B84B7A"/>
    <w:rsid w:val="00B9291C"/>
    <w:rsid w:val="00C576AC"/>
    <w:rsid w:val="00C86E26"/>
    <w:rsid w:val="00D00F56"/>
    <w:rsid w:val="00D90865"/>
    <w:rsid w:val="00D97745"/>
    <w:rsid w:val="00DA2A73"/>
    <w:rsid w:val="00DF2E45"/>
    <w:rsid w:val="00E22B9E"/>
    <w:rsid w:val="00EA11F5"/>
    <w:rsid w:val="00F24D0A"/>
    <w:rsid w:val="00F4505C"/>
    <w:rsid w:val="00F6415A"/>
    <w:rsid w:val="00F645BE"/>
    <w:rsid w:val="00F864F2"/>
    <w:rsid w:val="00F9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33CA7B-09FA-46FC-946F-180F3D2BD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077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24D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9C6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C60D9"/>
    <w:rPr>
      <w:rFonts w:ascii="Tahoma" w:hAnsi="Tahoma" w:cs="Tahoma"/>
      <w:sz w:val="16"/>
      <w:szCs w:val="16"/>
    </w:rPr>
  </w:style>
  <w:style w:type="paragraph" w:styleId="Tittel">
    <w:name w:val="Title"/>
    <w:basedOn w:val="Normal"/>
    <w:next w:val="Normal"/>
    <w:link w:val="TittelTegn"/>
    <w:uiPriority w:val="10"/>
    <w:qFormat/>
    <w:rsid w:val="009C60D9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9C60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24D0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1077F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yperkobling">
    <w:name w:val="Hyperlink"/>
    <w:basedOn w:val="Standardskriftforavsnitt"/>
    <w:uiPriority w:val="99"/>
    <w:semiHidden/>
    <w:unhideWhenUsed/>
    <w:rsid w:val="001077F1"/>
    <w:rPr>
      <w:color w:val="0563C1"/>
      <w:u w:val="single"/>
    </w:rPr>
  </w:style>
  <w:style w:type="character" w:customStyle="1" w:styleId="s11">
    <w:name w:val="s11"/>
    <w:basedOn w:val="Standardskriftforavsnitt"/>
    <w:rsid w:val="001077F1"/>
  </w:style>
  <w:style w:type="character" w:customStyle="1" w:styleId="s14">
    <w:name w:val="s14"/>
    <w:basedOn w:val="Standardskriftforavsnitt"/>
    <w:rsid w:val="001077F1"/>
  </w:style>
  <w:style w:type="character" w:customStyle="1" w:styleId="s17">
    <w:name w:val="s17"/>
    <w:basedOn w:val="Standardskriftforavsnitt"/>
    <w:rsid w:val="001077F1"/>
  </w:style>
  <w:style w:type="paragraph" w:styleId="Listeavsnitt">
    <w:name w:val="List Paragraph"/>
    <w:basedOn w:val="Normal"/>
    <w:uiPriority w:val="34"/>
    <w:qFormat/>
    <w:rsid w:val="001077F1"/>
    <w:pPr>
      <w:spacing w:line="300" w:lineRule="auto"/>
      <w:ind w:left="720"/>
      <w:contextualSpacing/>
    </w:pPr>
    <w:rPr>
      <w:rFonts w:eastAsiaTheme="minorEastAsia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://www.st-gabrielhotel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www.jrshotel.com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865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Ingvild Engedal</dc:creator>
  <cp:lastModifiedBy>Linn Maria Kierulf</cp:lastModifiedBy>
  <cp:revision>2</cp:revision>
  <cp:lastPrinted>2014-12-08T13:04:00Z</cp:lastPrinted>
  <dcterms:created xsi:type="dcterms:W3CDTF">2015-02-16T10:02:00Z</dcterms:created>
  <dcterms:modified xsi:type="dcterms:W3CDTF">2015-02-16T10:02:00Z</dcterms:modified>
</cp:coreProperties>
</file>